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2EC24" w14:textId="4822CA3D" w:rsidR="00226A42" w:rsidRPr="00C336C7" w:rsidRDefault="00A444AC" w:rsidP="00CD6306">
      <w:pPr>
        <w:spacing w:after="0" w:line="240" w:lineRule="auto"/>
        <w:jc w:val="center"/>
        <w:rPr>
          <w:b/>
          <w:bCs/>
          <w:lang w:val="vi-VN"/>
        </w:rPr>
      </w:pPr>
      <w:bookmarkStart w:id="0" w:name="_GoBack"/>
      <w:bookmarkEnd w:id="0"/>
      <w:r w:rsidRPr="00C336C7">
        <w:rPr>
          <w:b/>
          <w:bCs/>
          <w:noProof/>
          <w:sz w:val="28"/>
          <w:szCs w:val="28"/>
        </w:rPr>
        <w:drawing>
          <wp:anchor distT="0" distB="0" distL="114300" distR="114300" simplePos="0" relativeHeight="251658240" behindDoc="1" locked="0" layoutInCell="1" allowOverlap="1" wp14:anchorId="0423EA9E" wp14:editId="79B55967">
            <wp:simplePos x="0" y="0"/>
            <wp:positionH relativeFrom="column">
              <wp:posOffset>-454660</wp:posOffset>
            </wp:positionH>
            <wp:positionV relativeFrom="page">
              <wp:posOffset>382905</wp:posOffset>
            </wp:positionV>
            <wp:extent cx="1283335" cy="8591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335" cy="859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E2342" w:rsidRPr="00C336C7">
        <w:rPr>
          <w:b/>
          <w:bCs/>
          <w:sz w:val="28"/>
          <w:szCs w:val="28"/>
          <w:lang w:val="vi-VN"/>
        </w:rPr>
        <w:t>CỘNG HÒA XÃ HỘI CHỦ NGHĨA VIỆT NAM</w:t>
      </w:r>
    </w:p>
    <w:p w14:paraId="22DE1148" w14:textId="154D2BE5" w:rsidR="396DAFFB" w:rsidRPr="001A03F5" w:rsidRDefault="396DAFFB" w:rsidP="28CCC603">
      <w:pPr>
        <w:spacing w:after="0" w:line="240" w:lineRule="auto"/>
        <w:jc w:val="center"/>
        <w:rPr>
          <w:rFonts w:ascii="Times New Roman" w:hAnsi="Times New Roman" w:cs="Times New Roman"/>
          <w:b/>
          <w:bCs/>
          <w:i/>
          <w:iCs/>
          <w:sz w:val="24"/>
          <w:szCs w:val="24"/>
          <w:lang w:val="vi-VN"/>
        </w:rPr>
      </w:pPr>
      <w:r w:rsidRPr="001A03F5">
        <w:rPr>
          <w:rFonts w:ascii="Times New Roman" w:hAnsi="Times New Roman" w:cs="Times New Roman"/>
          <w:b/>
          <w:bCs/>
          <w:i/>
          <w:iCs/>
          <w:sz w:val="24"/>
          <w:szCs w:val="24"/>
          <w:lang w:val="vi-VN"/>
        </w:rPr>
        <w:t>SOCIALIST REPUBLIC OF VIETNAM</w:t>
      </w:r>
    </w:p>
    <w:p w14:paraId="4D4A3195" w14:textId="59B7E16F" w:rsidR="000E2342" w:rsidRPr="002E558C" w:rsidRDefault="000E2342" w:rsidP="000F6F24">
      <w:pPr>
        <w:spacing w:after="0" w:line="240" w:lineRule="auto"/>
        <w:jc w:val="center"/>
        <w:rPr>
          <w:rFonts w:ascii="Times New Roman" w:hAnsi="Times New Roman" w:cs="Times New Roman"/>
          <w:b/>
          <w:bCs/>
          <w:sz w:val="24"/>
          <w:szCs w:val="24"/>
          <w:lang w:val="vi-VN"/>
        </w:rPr>
      </w:pPr>
      <w:r w:rsidRPr="28CCC603">
        <w:rPr>
          <w:rFonts w:ascii="Times New Roman" w:hAnsi="Times New Roman" w:cs="Times New Roman"/>
          <w:b/>
          <w:bCs/>
          <w:sz w:val="24"/>
          <w:szCs w:val="24"/>
          <w:lang w:val="vi-VN"/>
        </w:rPr>
        <w:t>Độc lập – Tự do – Hạnh phúc</w:t>
      </w:r>
    </w:p>
    <w:p w14:paraId="306FB89E" w14:textId="2E4FF844" w:rsidR="741A07EB" w:rsidRPr="001A03F5" w:rsidRDefault="741A07EB" w:rsidP="28CCC603">
      <w:pPr>
        <w:spacing w:after="0" w:line="240" w:lineRule="auto"/>
        <w:jc w:val="center"/>
        <w:rPr>
          <w:rFonts w:ascii="Times New Roman" w:hAnsi="Times New Roman" w:cs="Times New Roman"/>
          <w:b/>
          <w:bCs/>
          <w:i/>
          <w:iCs/>
          <w:sz w:val="24"/>
          <w:szCs w:val="24"/>
          <w:lang w:val="vi-VN"/>
        </w:rPr>
      </w:pPr>
      <w:r w:rsidRPr="001A03F5">
        <w:rPr>
          <w:rFonts w:ascii="Times New Roman" w:hAnsi="Times New Roman" w:cs="Times New Roman"/>
          <w:b/>
          <w:bCs/>
          <w:i/>
          <w:iCs/>
          <w:sz w:val="24"/>
          <w:szCs w:val="24"/>
          <w:lang w:val="vi-VN"/>
        </w:rPr>
        <w:t>Independence - Freedom - Happiness</w:t>
      </w:r>
    </w:p>
    <w:p w14:paraId="7E5032F1" w14:textId="468A3510" w:rsidR="000E2342" w:rsidRPr="002E558C" w:rsidRDefault="000E2342" w:rsidP="002E558C">
      <w:pPr>
        <w:jc w:val="center"/>
        <w:rPr>
          <w:rFonts w:ascii="Times New Roman" w:hAnsi="Times New Roman" w:cs="Times New Roman"/>
          <w:sz w:val="24"/>
          <w:szCs w:val="24"/>
          <w:lang w:val="vi-VN"/>
        </w:rPr>
      </w:pPr>
      <w:r w:rsidRPr="002E558C">
        <w:rPr>
          <w:rFonts w:ascii="Times New Roman" w:hAnsi="Times New Roman" w:cs="Times New Roman"/>
          <w:sz w:val="24"/>
          <w:szCs w:val="24"/>
          <w:lang w:val="vi-VN"/>
        </w:rPr>
        <w:t>----o0o----</w:t>
      </w:r>
    </w:p>
    <w:p w14:paraId="4BFF4D0C" w14:textId="77777777" w:rsidR="00151501" w:rsidRDefault="00E11D01" w:rsidP="002E558C">
      <w:pPr>
        <w:jc w:val="center"/>
        <w:rPr>
          <w:rFonts w:ascii="Times New Roman" w:hAnsi="Times New Roman" w:cs="Times New Roman"/>
          <w:b/>
          <w:bCs/>
          <w:sz w:val="40"/>
          <w:szCs w:val="40"/>
        </w:rPr>
      </w:pPr>
      <w:r w:rsidRPr="28CCC603">
        <w:rPr>
          <w:rFonts w:ascii="Times New Roman" w:hAnsi="Times New Roman" w:cs="Times New Roman"/>
          <w:b/>
          <w:bCs/>
          <w:sz w:val="40"/>
          <w:szCs w:val="40"/>
        </w:rPr>
        <w:t xml:space="preserve">HỢP ĐỒNG </w:t>
      </w:r>
      <w:r w:rsidR="00694BE3" w:rsidRPr="28CCC603">
        <w:rPr>
          <w:rFonts w:ascii="Times New Roman" w:hAnsi="Times New Roman" w:cs="Times New Roman"/>
          <w:b/>
          <w:bCs/>
          <w:sz w:val="40"/>
          <w:szCs w:val="40"/>
        </w:rPr>
        <w:t>QUYỀN CHỌN MUA NGOẠI TỆ</w:t>
      </w:r>
    </w:p>
    <w:p w14:paraId="3F228F30" w14:textId="1C3BA75E" w:rsidR="00E11D01" w:rsidRPr="00CD6306" w:rsidRDefault="00E428A7" w:rsidP="002E558C">
      <w:pPr>
        <w:jc w:val="center"/>
        <w:rPr>
          <w:rFonts w:ascii="Times New Roman" w:hAnsi="Times New Roman" w:cs="Times New Roman"/>
          <w:b/>
          <w:bCs/>
          <w:i/>
          <w:iCs/>
          <w:sz w:val="40"/>
          <w:szCs w:val="40"/>
        </w:rPr>
      </w:pPr>
      <w:r>
        <w:rPr>
          <w:rFonts w:ascii="Times New Roman" w:hAnsi="Times New Roman" w:cs="Times New Roman"/>
          <w:b/>
          <w:bCs/>
          <w:i/>
          <w:iCs/>
          <w:sz w:val="40"/>
          <w:szCs w:val="40"/>
        </w:rPr>
        <w:t>CURRENCY</w:t>
      </w:r>
      <w:r w:rsidRPr="00CF0D08">
        <w:rPr>
          <w:rFonts w:ascii="Times New Roman" w:hAnsi="Times New Roman" w:cs="Times New Roman"/>
          <w:b/>
          <w:bCs/>
          <w:i/>
          <w:iCs/>
          <w:sz w:val="40"/>
          <w:szCs w:val="40"/>
        </w:rPr>
        <w:t xml:space="preserve"> </w:t>
      </w:r>
      <w:r w:rsidR="000A2F79">
        <w:rPr>
          <w:rFonts w:ascii="Times New Roman" w:hAnsi="Times New Roman" w:cs="Times New Roman"/>
          <w:b/>
          <w:bCs/>
          <w:i/>
          <w:iCs/>
          <w:sz w:val="40"/>
          <w:szCs w:val="40"/>
        </w:rPr>
        <w:t>CALL</w:t>
      </w:r>
      <w:r w:rsidR="00CF0D08" w:rsidRPr="00CF0D08">
        <w:rPr>
          <w:rFonts w:ascii="Times New Roman" w:hAnsi="Times New Roman" w:cs="Times New Roman"/>
          <w:b/>
          <w:bCs/>
          <w:i/>
          <w:iCs/>
          <w:sz w:val="40"/>
          <w:szCs w:val="40"/>
        </w:rPr>
        <w:t xml:space="preserve"> </w:t>
      </w:r>
      <w:r w:rsidR="2F724339" w:rsidRPr="00CF0D08">
        <w:rPr>
          <w:rFonts w:ascii="Times New Roman" w:hAnsi="Times New Roman" w:cs="Times New Roman"/>
          <w:b/>
          <w:bCs/>
          <w:i/>
          <w:iCs/>
          <w:sz w:val="40"/>
          <w:szCs w:val="40"/>
        </w:rPr>
        <w:t>OPTION</w:t>
      </w:r>
      <w:r w:rsidR="00151501">
        <w:rPr>
          <w:rFonts w:ascii="Times New Roman" w:hAnsi="Times New Roman" w:cs="Times New Roman"/>
          <w:b/>
          <w:bCs/>
          <w:i/>
          <w:iCs/>
          <w:sz w:val="40"/>
          <w:szCs w:val="40"/>
        </w:rPr>
        <w:t xml:space="preserve"> </w:t>
      </w:r>
      <w:r w:rsidR="00CF0D08" w:rsidRPr="00CD6306">
        <w:rPr>
          <w:rFonts w:ascii="Times New Roman" w:hAnsi="Times New Roman" w:cs="Times New Roman"/>
          <w:b/>
          <w:bCs/>
          <w:i/>
          <w:iCs/>
          <w:sz w:val="40"/>
          <w:szCs w:val="40"/>
        </w:rPr>
        <w:t>CONTRACT</w:t>
      </w:r>
    </w:p>
    <w:p w14:paraId="6A33AD35" w14:textId="3AE8A67E" w:rsidR="000E2342" w:rsidRDefault="000E2342" w:rsidP="002E558C">
      <w:pPr>
        <w:jc w:val="both"/>
        <w:rPr>
          <w:rFonts w:ascii="Times New Roman" w:hAnsi="Times New Roman" w:cs="Times New Roman"/>
          <w:sz w:val="24"/>
          <w:szCs w:val="24"/>
          <w:lang w:val="vi-VN"/>
        </w:rPr>
      </w:pPr>
      <w:r w:rsidRPr="28CCC603">
        <w:rPr>
          <w:rFonts w:ascii="Times New Roman" w:hAnsi="Times New Roman" w:cs="Times New Roman"/>
          <w:sz w:val="24"/>
          <w:szCs w:val="24"/>
          <w:lang w:val="vi-VN"/>
        </w:rPr>
        <w:t>Số</w:t>
      </w:r>
      <w:r w:rsidR="00751C9A">
        <w:rPr>
          <w:rFonts w:ascii="Times New Roman" w:hAnsi="Times New Roman" w:cs="Times New Roman"/>
          <w:sz w:val="24"/>
          <w:szCs w:val="24"/>
        </w:rPr>
        <w:t>/</w:t>
      </w:r>
      <w:r w:rsidR="00751C9A" w:rsidRPr="00CD6306">
        <w:rPr>
          <w:rFonts w:ascii="Times New Roman" w:hAnsi="Times New Roman" w:cs="Times New Roman"/>
          <w:i/>
          <w:iCs/>
          <w:sz w:val="24"/>
          <w:szCs w:val="24"/>
        </w:rPr>
        <w:t xml:space="preserve"> No</w:t>
      </w:r>
      <w:r w:rsidRPr="28CCC603">
        <w:rPr>
          <w:rFonts w:ascii="Times New Roman" w:hAnsi="Times New Roman" w:cs="Times New Roman"/>
          <w:sz w:val="24"/>
          <w:szCs w:val="24"/>
          <w:lang w:val="vi-VN"/>
        </w:rPr>
        <w:t xml:space="preserve">:..........                                                                    </w:t>
      </w:r>
      <w:r w:rsidR="002E558C" w:rsidRPr="28CCC603">
        <w:rPr>
          <w:rFonts w:ascii="Times New Roman" w:hAnsi="Times New Roman" w:cs="Times New Roman"/>
          <w:sz w:val="24"/>
          <w:szCs w:val="24"/>
          <w:lang w:val="vi-VN"/>
        </w:rPr>
        <w:t xml:space="preserve">                  </w:t>
      </w:r>
      <w:r w:rsidRPr="28CCC603">
        <w:rPr>
          <w:rFonts w:ascii="Times New Roman" w:hAnsi="Times New Roman" w:cs="Times New Roman"/>
          <w:sz w:val="24"/>
          <w:szCs w:val="24"/>
          <w:lang w:val="vi-VN"/>
        </w:rPr>
        <w:t>Ngày</w:t>
      </w:r>
      <w:r w:rsidR="00751C9A">
        <w:rPr>
          <w:rFonts w:ascii="Times New Roman" w:hAnsi="Times New Roman" w:cs="Times New Roman"/>
          <w:sz w:val="24"/>
          <w:szCs w:val="24"/>
        </w:rPr>
        <w:t>/</w:t>
      </w:r>
      <w:r w:rsidR="00751C9A" w:rsidRPr="00CD6306">
        <w:rPr>
          <w:rFonts w:ascii="Times New Roman" w:hAnsi="Times New Roman" w:cs="Times New Roman"/>
          <w:i/>
          <w:iCs/>
          <w:sz w:val="24"/>
          <w:szCs w:val="24"/>
        </w:rPr>
        <w:t xml:space="preserve"> Date</w:t>
      </w:r>
      <w:r w:rsidRPr="28CCC603">
        <w:rPr>
          <w:rFonts w:ascii="Times New Roman" w:hAnsi="Times New Roman" w:cs="Times New Roman"/>
          <w:sz w:val="24"/>
          <w:szCs w:val="24"/>
          <w:lang w:val="vi-VN"/>
        </w:rPr>
        <w:t xml:space="preserve"> :....../......../20.</w:t>
      </w:r>
      <w:r w:rsidR="002E558C" w:rsidRPr="28CCC603">
        <w:rPr>
          <w:rFonts w:ascii="Times New Roman" w:hAnsi="Times New Roman" w:cs="Times New Roman"/>
          <w:sz w:val="24"/>
          <w:szCs w:val="24"/>
          <w:lang w:val="vi-VN"/>
        </w:rPr>
        <w:t>.......</w:t>
      </w:r>
      <w:r w:rsidRPr="28CCC603">
        <w:rPr>
          <w:rFonts w:ascii="Times New Roman" w:hAnsi="Times New Roman" w:cs="Times New Roman"/>
          <w:sz w:val="24"/>
          <w:szCs w:val="24"/>
          <w:lang w:val="vi-VN"/>
        </w:rPr>
        <w:t>.</w:t>
      </w:r>
    </w:p>
    <w:p w14:paraId="782A42D3" w14:textId="0C4F3A13" w:rsidR="69D9E76F" w:rsidRDefault="69D9E76F" w:rsidP="28CCC603">
      <w:pPr>
        <w:jc w:val="both"/>
        <w:rPr>
          <w:rFonts w:ascii="Times New Roman" w:hAnsi="Times New Roman" w:cs="Times New Roman"/>
          <w:sz w:val="24"/>
          <w:szCs w:val="24"/>
          <w:lang w:val="vi-VN"/>
        </w:rPr>
      </w:pPr>
      <w:r>
        <w:tab/>
      </w:r>
      <w:r>
        <w:tab/>
      </w:r>
      <w:r>
        <w:tab/>
      </w:r>
      <w:r>
        <w:tab/>
      </w:r>
      <w:r>
        <w:tab/>
      </w:r>
      <w:r>
        <w:tab/>
      </w:r>
      <w:r>
        <w:tab/>
      </w:r>
      <w:r>
        <w:tab/>
      </w:r>
    </w:p>
    <w:p w14:paraId="0D314222" w14:textId="58F50EE2" w:rsidR="00E11D01" w:rsidRDefault="00E11D01" w:rsidP="002E558C">
      <w:pPr>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4538"/>
        <w:gridCol w:w="4822"/>
      </w:tblGrid>
      <w:tr w:rsidR="28CCC603" w14:paraId="549F4153" w14:textId="77777777" w:rsidTr="28CCC603">
        <w:trPr>
          <w:trHeight w:val="405"/>
        </w:trPr>
        <w:tc>
          <w:tcPr>
            <w:tcW w:w="9360" w:type="dxa"/>
            <w:gridSpan w:val="2"/>
            <w:tcBorders>
              <w:top w:val="single" w:sz="8" w:space="0" w:color="auto"/>
              <w:left w:val="single" w:sz="8" w:space="0" w:color="auto"/>
              <w:bottom w:val="single" w:sz="8" w:space="0" w:color="auto"/>
              <w:right w:val="single" w:sz="8" w:space="0" w:color="auto"/>
            </w:tcBorders>
          </w:tcPr>
          <w:p w14:paraId="47A20B25" w14:textId="1BD4ADC5" w:rsidR="28CCC603" w:rsidRDefault="006255F5" w:rsidP="28CCC603">
            <w:pPr>
              <w:spacing w:line="257"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Thông tin các bên/ </w:t>
            </w:r>
            <w:r>
              <w:rPr>
                <w:rFonts w:ascii="Times New Roman" w:hAnsi="Times New Roman" w:cs="Times New Roman"/>
                <w:i/>
                <w:iCs/>
                <w:sz w:val="24"/>
                <w:szCs w:val="24"/>
              </w:rPr>
              <w:t xml:space="preserve">Parties’ </w:t>
            </w:r>
            <w:r w:rsidRPr="00243246">
              <w:rPr>
                <w:rFonts w:ascii="Times New Roman" w:hAnsi="Times New Roman" w:cs="Times New Roman"/>
                <w:i/>
                <w:iCs/>
                <w:sz w:val="24"/>
                <w:szCs w:val="24"/>
              </w:rPr>
              <w:t>Information</w:t>
            </w:r>
          </w:p>
        </w:tc>
      </w:tr>
      <w:tr w:rsidR="28CCC603" w14:paraId="5FE1BEDD" w14:textId="77777777" w:rsidTr="28CCC603">
        <w:trPr>
          <w:trHeight w:val="960"/>
        </w:trPr>
        <w:tc>
          <w:tcPr>
            <w:tcW w:w="4538" w:type="dxa"/>
            <w:tcBorders>
              <w:top w:val="single" w:sz="8" w:space="0" w:color="auto"/>
              <w:left w:val="single" w:sz="8" w:space="0" w:color="auto"/>
              <w:bottom w:val="single" w:sz="8" w:space="0" w:color="auto"/>
              <w:right w:val="single" w:sz="8" w:space="0" w:color="auto"/>
            </w:tcBorders>
          </w:tcPr>
          <w:p w14:paraId="0B9B5CD6" w14:textId="0D17DA70" w:rsidR="28CCC603" w:rsidRDefault="28CCC603" w:rsidP="28CCC603">
            <w:pPr>
              <w:jc w:val="both"/>
            </w:pPr>
            <w:r w:rsidRPr="28CCC603">
              <w:rPr>
                <w:rFonts w:ascii="Times New Roman" w:eastAsia="Times New Roman" w:hAnsi="Times New Roman" w:cs="Times New Roman"/>
                <w:b/>
                <w:bCs/>
                <w:sz w:val="24"/>
                <w:szCs w:val="24"/>
              </w:rPr>
              <w:t xml:space="preserve">SAIGONBANK </w:t>
            </w:r>
            <w:r w:rsidRPr="28CCC603">
              <w:rPr>
                <w:rFonts w:ascii="Times New Roman" w:eastAsia="Times New Roman" w:hAnsi="Times New Roman" w:cs="Times New Roman"/>
                <w:sz w:val="24"/>
                <w:szCs w:val="24"/>
              </w:rPr>
              <w:t>-……………………………..</w:t>
            </w:r>
          </w:p>
        </w:tc>
        <w:tc>
          <w:tcPr>
            <w:tcW w:w="4822" w:type="dxa"/>
            <w:tcBorders>
              <w:top w:val="nil"/>
              <w:left w:val="single" w:sz="8" w:space="0" w:color="auto"/>
              <w:bottom w:val="single" w:sz="8" w:space="0" w:color="auto"/>
              <w:right w:val="single" w:sz="8" w:space="0" w:color="auto"/>
            </w:tcBorders>
          </w:tcPr>
          <w:p w14:paraId="6B333329" w14:textId="59368EA5" w:rsidR="00D20053" w:rsidRPr="00CD6306" w:rsidRDefault="00701AC2" w:rsidP="00D20053">
            <w:pPr>
              <w:jc w:val="both"/>
              <w:rPr>
                <w:rFonts w:ascii="Times New Roman" w:hAnsi="Times New Roman" w:cs="Times New Roman"/>
                <w:b/>
                <w:bCs/>
                <w:i/>
                <w:iCs/>
                <w:sz w:val="24"/>
                <w:szCs w:val="24"/>
              </w:rPr>
            </w:pPr>
            <w:r>
              <w:rPr>
                <w:rFonts w:ascii="Times New Roman" w:eastAsia="Times New Roman" w:hAnsi="Times New Roman" w:cs="Times New Roman"/>
                <w:b/>
                <w:bCs/>
                <w:sz w:val="24"/>
                <w:szCs w:val="24"/>
              </w:rPr>
              <w:t>Khách hàng</w:t>
            </w:r>
            <w:r w:rsidR="00D20053">
              <w:rPr>
                <w:rFonts w:ascii="Times New Roman" w:eastAsia="Times New Roman" w:hAnsi="Times New Roman" w:cs="Times New Roman"/>
                <w:b/>
                <w:bCs/>
                <w:sz w:val="24"/>
                <w:szCs w:val="24"/>
              </w:rPr>
              <w:t xml:space="preserve">/ </w:t>
            </w:r>
            <w:r w:rsidR="00D20053" w:rsidRPr="00CD6306">
              <w:rPr>
                <w:rFonts w:ascii="Times New Roman" w:hAnsi="Times New Roman" w:cs="Times New Roman"/>
                <w:b/>
                <w:bCs/>
                <w:i/>
                <w:iCs/>
                <w:sz w:val="24"/>
                <w:szCs w:val="24"/>
              </w:rPr>
              <w:t>Customer</w:t>
            </w:r>
          </w:p>
          <w:p w14:paraId="095F1E99" w14:textId="263E8EBA" w:rsidR="28CCC603" w:rsidRDefault="28CCC603" w:rsidP="28CCC603">
            <w:pPr>
              <w:jc w:val="both"/>
            </w:pPr>
          </w:p>
          <w:p w14:paraId="712EC09D" w14:textId="2E0B9946" w:rsidR="28CCC603" w:rsidRDefault="28CCC603" w:rsidP="28CCC603">
            <w:pPr>
              <w:jc w:val="both"/>
            </w:pPr>
            <w:r w:rsidRPr="28CCC603">
              <w:rPr>
                <w:rFonts w:ascii="Times New Roman" w:eastAsia="Times New Roman" w:hAnsi="Times New Roman" w:cs="Times New Roman"/>
                <w:sz w:val="24"/>
                <w:szCs w:val="24"/>
                <w:lang w:val="vi"/>
              </w:rPr>
              <w:t>............................................................................</w:t>
            </w:r>
          </w:p>
        </w:tc>
      </w:tr>
      <w:tr w:rsidR="28CCC603" w14:paraId="74AECCFF" w14:textId="77777777" w:rsidTr="28CCC603">
        <w:trPr>
          <w:trHeight w:val="2865"/>
        </w:trPr>
        <w:tc>
          <w:tcPr>
            <w:tcW w:w="4538" w:type="dxa"/>
            <w:tcBorders>
              <w:top w:val="single" w:sz="8" w:space="0" w:color="auto"/>
              <w:left w:val="single" w:sz="8" w:space="0" w:color="auto"/>
              <w:bottom w:val="single" w:sz="8" w:space="0" w:color="auto"/>
              <w:right w:val="single" w:sz="8" w:space="0" w:color="auto"/>
            </w:tcBorders>
          </w:tcPr>
          <w:p w14:paraId="189A85F9" w14:textId="61DC549F" w:rsidR="28CCC603" w:rsidRDefault="28CCC603" w:rsidP="28CCC603">
            <w:pPr>
              <w:jc w:val="both"/>
            </w:pPr>
            <w:r w:rsidRPr="28CCC603">
              <w:rPr>
                <w:rFonts w:ascii="Times New Roman" w:eastAsia="Times New Roman" w:hAnsi="Times New Roman" w:cs="Times New Roman"/>
                <w:sz w:val="24"/>
                <w:szCs w:val="24"/>
              </w:rPr>
              <w:t xml:space="preserve"> </w:t>
            </w:r>
          </w:p>
          <w:p w14:paraId="2C34793B" w14:textId="1A2DD6AD" w:rsidR="28CCC603" w:rsidRDefault="28CCC603" w:rsidP="28CCC603">
            <w:pPr>
              <w:jc w:val="both"/>
            </w:pPr>
            <w:r w:rsidRPr="28CCC603">
              <w:rPr>
                <w:rFonts w:ascii="Times New Roman" w:eastAsia="Times New Roman" w:hAnsi="Times New Roman" w:cs="Times New Roman"/>
                <w:sz w:val="24"/>
                <w:szCs w:val="24"/>
              </w:rPr>
              <w:t>Địa chỉ</w:t>
            </w:r>
            <w:r w:rsidR="005F1FB4">
              <w:rPr>
                <w:rFonts w:ascii="Times New Roman" w:eastAsia="Times New Roman" w:hAnsi="Times New Roman" w:cs="Times New Roman"/>
                <w:sz w:val="24"/>
                <w:szCs w:val="24"/>
              </w:rPr>
              <w:t>/</w:t>
            </w:r>
            <w:r w:rsidR="005F1FB4" w:rsidRPr="00CD6306">
              <w:rPr>
                <w:rFonts w:ascii="Times New Roman" w:eastAsia="Times New Roman" w:hAnsi="Times New Roman" w:cs="Times New Roman"/>
                <w:i/>
                <w:iCs/>
                <w:sz w:val="24"/>
                <w:szCs w:val="24"/>
              </w:rPr>
              <w:t xml:space="preserve"> Address:</w:t>
            </w:r>
            <w:r w:rsidR="005F1FB4">
              <w:rPr>
                <w:rFonts w:ascii="Times New Roman" w:eastAsia="Times New Roman" w:hAnsi="Times New Roman" w:cs="Times New Roman"/>
                <w:sz w:val="24"/>
                <w:szCs w:val="24"/>
              </w:rPr>
              <w:t xml:space="preserve"> </w:t>
            </w:r>
            <w:r w:rsidRPr="28CCC603">
              <w:rPr>
                <w:rFonts w:ascii="Times New Roman" w:eastAsia="Times New Roman" w:hAnsi="Times New Roman" w:cs="Times New Roman"/>
                <w:sz w:val="24"/>
                <w:szCs w:val="24"/>
                <w:lang w:val="vi"/>
              </w:rPr>
              <w:t>.............................</w:t>
            </w:r>
          </w:p>
          <w:p w14:paraId="2C2789D1" w14:textId="6B915B79" w:rsidR="28CCC603" w:rsidRDefault="28CCC603" w:rsidP="28CCC603">
            <w:pPr>
              <w:jc w:val="both"/>
            </w:pPr>
            <w:r w:rsidRPr="28CCC603">
              <w:rPr>
                <w:rFonts w:ascii="Times New Roman" w:eastAsia="Times New Roman" w:hAnsi="Times New Roman" w:cs="Times New Roman"/>
                <w:sz w:val="24"/>
                <w:szCs w:val="24"/>
              </w:rPr>
              <w:t>Điện thoại</w:t>
            </w:r>
            <w:r w:rsidR="005F1FB4">
              <w:rPr>
                <w:rFonts w:ascii="Times New Roman" w:eastAsia="Times New Roman" w:hAnsi="Times New Roman" w:cs="Times New Roman"/>
                <w:sz w:val="24"/>
                <w:szCs w:val="24"/>
              </w:rPr>
              <w:t xml:space="preserve">/ </w:t>
            </w:r>
            <w:r w:rsidRPr="28CCC603">
              <w:rPr>
                <w:rFonts w:ascii="Times New Roman" w:eastAsia="Times New Roman" w:hAnsi="Times New Roman" w:cs="Times New Roman"/>
                <w:sz w:val="24"/>
                <w:szCs w:val="24"/>
              </w:rPr>
              <w:t>:…………Fax:…………</w:t>
            </w:r>
            <w:r w:rsidRPr="28CCC603">
              <w:rPr>
                <w:rFonts w:ascii="Times New Roman" w:eastAsia="Times New Roman" w:hAnsi="Times New Roman" w:cs="Times New Roman"/>
                <w:sz w:val="24"/>
                <w:szCs w:val="24"/>
                <w:lang w:val="vi"/>
              </w:rPr>
              <w:t>......</w:t>
            </w:r>
            <w:r w:rsidRPr="28CCC603">
              <w:rPr>
                <w:rFonts w:ascii="Times New Roman" w:eastAsia="Times New Roman" w:hAnsi="Times New Roman" w:cs="Times New Roman"/>
                <w:sz w:val="24"/>
                <w:szCs w:val="24"/>
              </w:rPr>
              <w:t>….</w:t>
            </w:r>
          </w:p>
          <w:p w14:paraId="0C763C08" w14:textId="4C9C049A" w:rsidR="28CCC603" w:rsidRDefault="28CCC603" w:rsidP="28CCC603">
            <w:pPr>
              <w:jc w:val="both"/>
            </w:pPr>
            <w:r w:rsidRPr="28CCC603">
              <w:rPr>
                <w:rFonts w:ascii="Times New Roman" w:eastAsia="Times New Roman" w:hAnsi="Times New Roman" w:cs="Times New Roman"/>
                <w:sz w:val="24"/>
                <w:szCs w:val="24"/>
              </w:rPr>
              <w:t>Đại diện</w:t>
            </w:r>
            <w:r w:rsidR="008A4962">
              <w:rPr>
                <w:rFonts w:ascii="Times New Roman" w:eastAsia="Times New Roman" w:hAnsi="Times New Roman" w:cs="Times New Roman"/>
                <w:sz w:val="24"/>
                <w:szCs w:val="24"/>
              </w:rPr>
              <w:t xml:space="preserve">/ </w:t>
            </w:r>
            <w:r w:rsidR="008A4962" w:rsidRPr="00107965">
              <w:rPr>
                <w:rFonts w:ascii="Times New Roman" w:hAnsi="Times New Roman" w:cs="Times New Roman"/>
                <w:i/>
                <w:iCs/>
                <w:sz w:val="24"/>
                <w:szCs w:val="24"/>
              </w:rPr>
              <w:t>Representative</w:t>
            </w:r>
            <w:r w:rsidRPr="28CCC603">
              <w:rPr>
                <w:rFonts w:ascii="Times New Roman" w:eastAsia="Times New Roman" w:hAnsi="Times New Roman" w:cs="Times New Roman"/>
                <w:sz w:val="24"/>
                <w:szCs w:val="24"/>
              </w:rPr>
              <w:t>: …………</w:t>
            </w:r>
            <w:r w:rsidRPr="28CCC603">
              <w:rPr>
                <w:rFonts w:ascii="Times New Roman" w:eastAsia="Times New Roman" w:hAnsi="Times New Roman" w:cs="Times New Roman"/>
                <w:sz w:val="24"/>
                <w:szCs w:val="24"/>
                <w:lang w:val="vi"/>
              </w:rPr>
              <w:t>.............</w:t>
            </w:r>
          </w:p>
          <w:p w14:paraId="27F13C22" w14:textId="658E76D8" w:rsidR="28CCC603" w:rsidRDefault="28CCC603" w:rsidP="28CCC603">
            <w:pPr>
              <w:jc w:val="both"/>
            </w:pPr>
            <w:r w:rsidRPr="28CCC603">
              <w:rPr>
                <w:rFonts w:ascii="Times New Roman" w:eastAsia="Times New Roman" w:hAnsi="Times New Roman" w:cs="Times New Roman"/>
                <w:sz w:val="24"/>
                <w:szCs w:val="24"/>
              </w:rPr>
              <w:t>Chức vụ</w:t>
            </w:r>
            <w:r w:rsidR="008A4962">
              <w:rPr>
                <w:rFonts w:ascii="Times New Roman" w:eastAsia="Times New Roman" w:hAnsi="Times New Roman" w:cs="Times New Roman"/>
                <w:sz w:val="24"/>
                <w:szCs w:val="24"/>
              </w:rPr>
              <w:t xml:space="preserve">/ </w:t>
            </w:r>
            <w:r w:rsidR="008A4962" w:rsidRPr="00CD6306">
              <w:rPr>
                <w:rFonts w:ascii="Times New Roman" w:eastAsia="Times New Roman" w:hAnsi="Times New Roman" w:cs="Times New Roman"/>
                <w:i/>
                <w:iCs/>
                <w:sz w:val="24"/>
                <w:szCs w:val="24"/>
              </w:rPr>
              <w:t>Position</w:t>
            </w:r>
            <w:r w:rsidRPr="28CCC603">
              <w:rPr>
                <w:rFonts w:ascii="Times New Roman" w:eastAsia="Times New Roman" w:hAnsi="Times New Roman" w:cs="Times New Roman"/>
                <w:sz w:val="24"/>
                <w:szCs w:val="24"/>
              </w:rPr>
              <w:t>: …………</w:t>
            </w:r>
            <w:r w:rsidRPr="28CCC603">
              <w:rPr>
                <w:rFonts w:ascii="Times New Roman" w:eastAsia="Times New Roman" w:hAnsi="Times New Roman" w:cs="Times New Roman"/>
                <w:sz w:val="24"/>
                <w:szCs w:val="24"/>
                <w:lang w:val="vi"/>
              </w:rPr>
              <w:t>.......................</w:t>
            </w:r>
          </w:p>
          <w:p w14:paraId="71671484" w14:textId="77777777" w:rsidR="00986547" w:rsidRDefault="00986547" w:rsidP="28CCC603">
            <w:pPr>
              <w:tabs>
                <w:tab w:val="left" w:leader="dot" w:pos="5760"/>
                <w:tab w:val="left" w:pos="10440"/>
              </w:tabs>
              <w:spacing w:line="288" w:lineRule="auto"/>
              <w:jc w:val="both"/>
              <w:rPr>
                <w:rFonts w:ascii="Times New Roman" w:eastAsia="Times New Roman" w:hAnsi="Times New Roman" w:cs="Times New Roman"/>
                <w:sz w:val="24"/>
                <w:szCs w:val="24"/>
              </w:rPr>
            </w:pPr>
          </w:p>
          <w:p w14:paraId="29FB0F8B" w14:textId="2E9DA8F2" w:rsidR="28CCC603" w:rsidRDefault="28CCC603" w:rsidP="28CCC603">
            <w:pPr>
              <w:tabs>
                <w:tab w:val="left" w:leader="dot" w:pos="5760"/>
                <w:tab w:val="left" w:pos="10440"/>
              </w:tabs>
              <w:spacing w:line="288" w:lineRule="auto"/>
              <w:jc w:val="both"/>
              <w:rPr>
                <w:rFonts w:ascii="Times New Roman" w:eastAsia="Times New Roman" w:hAnsi="Times New Roman" w:cs="Times New Roman"/>
                <w:sz w:val="24"/>
                <w:szCs w:val="24"/>
              </w:rPr>
            </w:pPr>
            <w:r w:rsidRPr="28CCC603">
              <w:rPr>
                <w:rFonts w:ascii="Times New Roman" w:eastAsia="Times New Roman" w:hAnsi="Times New Roman" w:cs="Times New Roman"/>
                <w:sz w:val="24"/>
                <w:szCs w:val="24"/>
              </w:rPr>
              <w:t>(Theo Giấy ủy quyền số ……………………….. nếu không phải là người đại diện theo pháp luật)</w:t>
            </w:r>
          </w:p>
          <w:p w14:paraId="0298437B" w14:textId="77777777" w:rsidR="000A0DAB" w:rsidRPr="00107965" w:rsidRDefault="000A0DAB" w:rsidP="000A0DAB">
            <w:pPr>
              <w:tabs>
                <w:tab w:val="left" w:leader="dot" w:pos="5760"/>
                <w:tab w:val="left" w:leader="dot" w:pos="10440"/>
              </w:tabs>
              <w:spacing w:line="288" w:lineRule="auto"/>
              <w:jc w:val="both"/>
              <w:rPr>
                <w:rFonts w:ascii="Times New Roman" w:hAnsi="Times New Roman" w:cs="Times New Roman"/>
                <w:i/>
                <w:iCs/>
                <w:sz w:val="24"/>
                <w:szCs w:val="24"/>
              </w:rPr>
            </w:pPr>
            <w:r>
              <w:t>(</w:t>
            </w:r>
            <w:r w:rsidRPr="00107965">
              <w:rPr>
                <w:rFonts w:ascii="Times New Roman" w:hAnsi="Times New Roman" w:cs="Times New Roman"/>
                <w:i/>
                <w:iCs/>
                <w:sz w:val="24"/>
                <w:szCs w:val="24"/>
              </w:rPr>
              <w:t>Authorization Letter no…………………. if not the company’s legal representative)</w:t>
            </w:r>
          </w:p>
          <w:p w14:paraId="5519073F" w14:textId="77777777" w:rsidR="000A0DAB" w:rsidRDefault="000A0DAB" w:rsidP="28CCC603">
            <w:pPr>
              <w:tabs>
                <w:tab w:val="left" w:leader="dot" w:pos="5760"/>
                <w:tab w:val="left" w:pos="10440"/>
              </w:tabs>
              <w:spacing w:line="288" w:lineRule="auto"/>
              <w:jc w:val="both"/>
            </w:pPr>
          </w:p>
          <w:p w14:paraId="7E0F35AE" w14:textId="2085C913" w:rsidR="28CCC603" w:rsidRDefault="28CCC603" w:rsidP="28CCC603">
            <w:pPr>
              <w:tabs>
                <w:tab w:val="left" w:leader="dot" w:pos="5760"/>
                <w:tab w:val="left" w:pos="10440"/>
              </w:tabs>
              <w:spacing w:line="288" w:lineRule="auto"/>
              <w:jc w:val="both"/>
            </w:pPr>
            <w:r w:rsidRPr="28CCC603">
              <w:rPr>
                <w:rFonts w:ascii="Times New Roman" w:eastAsia="Times New Roman" w:hAnsi="Times New Roman" w:cs="Times New Roman"/>
                <w:sz w:val="24"/>
                <w:szCs w:val="24"/>
              </w:rPr>
              <w:t xml:space="preserve"> </w:t>
            </w:r>
          </w:p>
          <w:p w14:paraId="047BDBCF" w14:textId="3E672939" w:rsidR="28CCC603" w:rsidRDefault="28CCC603" w:rsidP="28CCC603">
            <w:pPr>
              <w:tabs>
                <w:tab w:val="left" w:leader="dot" w:pos="5760"/>
                <w:tab w:val="left" w:pos="10440"/>
              </w:tabs>
              <w:spacing w:line="288" w:lineRule="auto"/>
              <w:jc w:val="both"/>
            </w:pPr>
          </w:p>
          <w:p w14:paraId="58FE4779" w14:textId="1F2F23A7" w:rsidR="28CCC603" w:rsidRDefault="28CCC603" w:rsidP="28CCC603">
            <w:pPr>
              <w:jc w:val="both"/>
            </w:pPr>
            <w:r w:rsidRPr="28CCC603">
              <w:rPr>
                <w:rFonts w:ascii="Times New Roman" w:eastAsia="Times New Roman" w:hAnsi="Times New Roman" w:cs="Times New Roman"/>
                <w:sz w:val="24"/>
                <w:szCs w:val="24"/>
              </w:rPr>
              <w:t xml:space="preserve"> </w:t>
            </w:r>
          </w:p>
        </w:tc>
        <w:tc>
          <w:tcPr>
            <w:tcW w:w="4822" w:type="dxa"/>
            <w:tcBorders>
              <w:top w:val="single" w:sz="8" w:space="0" w:color="auto"/>
              <w:left w:val="single" w:sz="8" w:space="0" w:color="auto"/>
              <w:bottom w:val="single" w:sz="8" w:space="0" w:color="auto"/>
              <w:right w:val="single" w:sz="8" w:space="0" w:color="auto"/>
            </w:tcBorders>
          </w:tcPr>
          <w:p w14:paraId="24C0E186" w14:textId="6A56ACE7" w:rsidR="28CCC603" w:rsidRDefault="28CCC603" w:rsidP="28CCC603">
            <w:pPr>
              <w:jc w:val="both"/>
            </w:pPr>
            <w:r w:rsidRPr="28CCC603">
              <w:rPr>
                <w:rFonts w:ascii="Times New Roman" w:eastAsia="Times New Roman" w:hAnsi="Times New Roman" w:cs="Times New Roman"/>
                <w:sz w:val="24"/>
                <w:szCs w:val="24"/>
                <w:lang w:val="vi"/>
              </w:rPr>
              <w:t xml:space="preserve"> </w:t>
            </w:r>
          </w:p>
          <w:p w14:paraId="260F8052" w14:textId="2EF5BD70" w:rsidR="28CCC603" w:rsidRDefault="28CCC603" w:rsidP="28CCC603">
            <w:pPr>
              <w:jc w:val="both"/>
            </w:pPr>
            <w:r w:rsidRPr="28CCC603">
              <w:rPr>
                <w:rFonts w:ascii="Times New Roman" w:eastAsia="Times New Roman" w:hAnsi="Times New Roman" w:cs="Times New Roman"/>
                <w:sz w:val="24"/>
                <w:szCs w:val="24"/>
              </w:rPr>
              <w:t>Địa chỉ</w:t>
            </w:r>
            <w:r w:rsidR="00D20053">
              <w:rPr>
                <w:rFonts w:ascii="Times New Roman" w:eastAsia="Times New Roman" w:hAnsi="Times New Roman" w:cs="Times New Roman"/>
                <w:sz w:val="24"/>
                <w:szCs w:val="24"/>
              </w:rPr>
              <w:t xml:space="preserve">/ </w:t>
            </w:r>
            <w:r w:rsidR="00D20053" w:rsidRPr="00455285">
              <w:rPr>
                <w:rFonts w:ascii="Times New Roman" w:eastAsia="Times New Roman" w:hAnsi="Times New Roman" w:cs="Times New Roman"/>
                <w:i/>
                <w:iCs/>
                <w:sz w:val="24"/>
                <w:szCs w:val="24"/>
              </w:rPr>
              <w:t>Address:</w:t>
            </w:r>
            <w:r w:rsidRPr="28CCC603">
              <w:rPr>
                <w:rFonts w:ascii="Times New Roman" w:eastAsia="Times New Roman" w:hAnsi="Times New Roman" w:cs="Times New Roman"/>
                <w:sz w:val="24"/>
                <w:szCs w:val="24"/>
                <w:lang w:val="vi"/>
              </w:rPr>
              <w:t>............................</w:t>
            </w:r>
            <w:r w:rsidRPr="28CCC603">
              <w:rPr>
                <w:rFonts w:ascii="Times New Roman" w:eastAsia="Times New Roman" w:hAnsi="Times New Roman" w:cs="Times New Roman"/>
                <w:sz w:val="24"/>
                <w:szCs w:val="24"/>
              </w:rPr>
              <w:t>………</w:t>
            </w:r>
          </w:p>
          <w:p w14:paraId="7902D3E4" w14:textId="24714D67" w:rsidR="28CCC603" w:rsidRDefault="28CCC603" w:rsidP="28CCC603">
            <w:pPr>
              <w:jc w:val="both"/>
            </w:pPr>
            <w:r w:rsidRPr="28CCC603">
              <w:rPr>
                <w:rFonts w:ascii="Times New Roman" w:eastAsia="Times New Roman" w:hAnsi="Times New Roman" w:cs="Times New Roman"/>
                <w:sz w:val="24"/>
                <w:szCs w:val="24"/>
              </w:rPr>
              <w:t>Điện thoại</w:t>
            </w:r>
            <w:r w:rsidR="00D20053">
              <w:rPr>
                <w:rFonts w:ascii="Times New Roman" w:eastAsia="Times New Roman" w:hAnsi="Times New Roman" w:cs="Times New Roman"/>
                <w:sz w:val="24"/>
                <w:szCs w:val="24"/>
              </w:rPr>
              <w:t xml:space="preserve">/ </w:t>
            </w:r>
            <w:r w:rsidR="00D20053" w:rsidRPr="00CD6306">
              <w:rPr>
                <w:rFonts w:ascii="Times New Roman" w:eastAsia="Times New Roman" w:hAnsi="Times New Roman" w:cs="Times New Roman"/>
                <w:i/>
                <w:iCs/>
                <w:sz w:val="24"/>
                <w:szCs w:val="24"/>
              </w:rPr>
              <w:t>Tel</w:t>
            </w:r>
            <w:r w:rsidRPr="28CCC603">
              <w:rPr>
                <w:rFonts w:ascii="Times New Roman" w:eastAsia="Times New Roman" w:hAnsi="Times New Roman" w:cs="Times New Roman"/>
                <w:sz w:val="24"/>
                <w:szCs w:val="24"/>
              </w:rPr>
              <w:t>:…………Fax:……………</w:t>
            </w:r>
            <w:r w:rsidRPr="28CCC603">
              <w:rPr>
                <w:rFonts w:ascii="Times New Roman" w:eastAsia="Times New Roman" w:hAnsi="Times New Roman" w:cs="Times New Roman"/>
                <w:sz w:val="24"/>
                <w:szCs w:val="24"/>
                <w:lang w:val="vi"/>
              </w:rPr>
              <w:t>......</w:t>
            </w:r>
            <w:r w:rsidRPr="28CCC603">
              <w:rPr>
                <w:rFonts w:ascii="Times New Roman" w:eastAsia="Times New Roman" w:hAnsi="Times New Roman" w:cs="Times New Roman"/>
                <w:sz w:val="24"/>
                <w:szCs w:val="24"/>
              </w:rPr>
              <w:t>.</w:t>
            </w:r>
          </w:p>
          <w:p w14:paraId="0E4F6D5C" w14:textId="235BB6EE" w:rsidR="28CCC603" w:rsidRDefault="28CCC603" w:rsidP="28CCC603">
            <w:pPr>
              <w:jc w:val="both"/>
            </w:pPr>
            <w:r w:rsidRPr="28CCC603">
              <w:rPr>
                <w:rFonts w:ascii="Times New Roman" w:eastAsia="Times New Roman" w:hAnsi="Times New Roman" w:cs="Times New Roman"/>
                <w:sz w:val="24"/>
                <w:szCs w:val="24"/>
                <w:lang w:val="vi"/>
              </w:rPr>
              <w:t xml:space="preserve">Số tài khoản tại </w:t>
            </w:r>
            <w:r w:rsidRPr="28CCC603">
              <w:rPr>
                <w:rFonts w:ascii="Times New Roman" w:eastAsia="Times New Roman" w:hAnsi="Times New Roman" w:cs="Times New Roman"/>
                <w:sz w:val="24"/>
                <w:szCs w:val="24"/>
              </w:rPr>
              <w:t>SAIGONBANK</w:t>
            </w:r>
            <w:r w:rsidR="00FC4949">
              <w:rPr>
                <w:rFonts w:ascii="Times New Roman" w:eastAsia="Times New Roman" w:hAnsi="Times New Roman" w:cs="Times New Roman"/>
                <w:sz w:val="24"/>
                <w:szCs w:val="24"/>
              </w:rPr>
              <w:t xml:space="preserve">/ </w:t>
            </w:r>
            <w:r w:rsidR="00FC4949" w:rsidRPr="00107965">
              <w:rPr>
                <w:rFonts w:ascii="Times New Roman" w:hAnsi="Times New Roman" w:cs="Times New Roman"/>
                <w:i/>
                <w:iCs/>
                <w:sz w:val="24"/>
                <w:szCs w:val="24"/>
              </w:rPr>
              <w:t>Account at SAIGONBANK</w:t>
            </w:r>
            <w:r w:rsidRPr="28CCC603">
              <w:rPr>
                <w:rFonts w:ascii="Times New Roman" w:eastAsia="Times New Roman" w:hAnsi="Times New Roman" w:cs="Times New Roman"/>
                <w:sz w:val="24"/>
                <w:szCs w:val="24"/>
                <w:lang w:val="vi"/>
              </w:rPr>
              <w:t>:......................</w:t>
            </w:r>
          </w:p>
          <w:p w14:paraId="46CC08D7" w14:textId="50515E5C" w:rsidR="28CCC603" w:rsidRDefault="28CCC603" w:rsidP="28CCC603">
            <w:pPr>
              <w:jc w:val="both"/>
            </w:pPr>
            <w:r w:rsidRPr="28CCC603">
              <w:rPr>
                <w:rFonts w:ascii="Times New Roman" w:eastAsia="Times New Roman" w:hAnsi="Times New Roman" w:cs="Times New Roman"/>
                <w:sz w:val="24"/>
                <w:szCs w:val="24"/>
              </w:rPr>
              <w:t>Mã số thuế</w:t>
            </w:r>
            <w:r w:rsidR="00FC4949">
              <w:rPr>
                <w:rFonts w:ascii="Times New Roman" w:eastAsia="Times New Roman" w:hAnsi="Times New Roman" w:cs="Times New Roman"/>
                <w:sz w:val="24"/>
                <w:szCs w:val="24"/>
              </w:rPr>
              <w:t xml:space="preserve">/ </w:t>
            </w:r>
            <w:r w:rsidR="00FC4949" w:rsidRPr="00CD6306">
              <w:rPr>
                <w:rFonts w:ascii="Times New Roman" w:eastAsia="Times New Roman" w:hAnsi="Times New Roman" w:cs="Times New Roman"/>
                <w:i/>
                <w:iCs/>
                <w:sz w:val="24"/>
                <w:szCs w:val="24"/>
              </w:rPr>
              <w:t>Tax cod</w:t>
            </w:r>
            <w:r w:rsidR="00B609F3">
              <w:rPr>
                <w:rFonts w:ascii="Times New Roman" w:eastAsia="Times New Roman" w:hAnsi="Times New Roman" w:cs="Times New Roman"/>
                <w:i/>
                <w:iCs/>
                <w:sz w:val="24"/>
                <w:szCs w:val="24"/>
              </w:rPr>
              <w:t>e:</w:t>
            </w:r>
            <w:r w:rsidRPr="28CCC603">
              <w:rPr>
                <w:rFonts w:ascii="Times New Roman" w:eastAsia="Times New Roman" w:hAnsi="Times New Roman" w:cs="Times New Roman"/>
                <w:sz w:val="24"/>
                <w:szCs w:val="24"/>
              </w:rPr>
              <w:t>…………</w:t>
            </w:r>
            <w:r w:rsidRPr="28CCC603">
              <w:rPr>
                <w:rFonts w:ascii="Times New Roman" w:eastAsia="Times New Roman" w:hAnsi="Times New Roman" w:cs="Times New Roman"/>
                <w:sz w:val="24"/>
                <w:szCs w:val="24"/>
                <w:lang w:val="vi"/>
              </w:rPr>
              <w:t>.........</w:t>
            </w:r>
          </w:p>
          <w:p w14:paraId="67AC12DF" w14:textId="5415844B" w:rsidR="28CCC603" w:rsidRDefault="28CCC603" w:rsidP="28CCC603">
            <w:pPr>
              <w:jc w:val="both"/>
            </w:pPr>
            <w:r w:rsidRPr="28CCC603">
              <w:rPr>
                <w:rFonts w:ascii="Times New Roman" w:eastAsia="Times New Roman" w:hAnsi="Times New Roman" w:cs="Times New Roman"/>
                <w:sz w:val="24"/>
                <w:szCs w:val="24"/>
              </w:rPr>
              <w:t>Đại diện</w:t>
            </w:r>
            <w:r w:rsidR="00FC4949">
              <w:rPr>
                <w:rFonts w:ascii="Times New Roman" w:eastAsia="Times New Roman" w:hAnsi="Times New Roman" w:cs="Times New Roman"/>
                <w:sz w:val="24"/>
                <w:szCs w:val="24"/>
              </w:rPr>
              <w:t xml:space="preserve">/ </w:t>
            </w:r>
            <w:r w:rsidR="00FC4949" w:rsidRPr="00107965">
              <w:rPr>
                <w:rFonts w:ascii="Times New Roman" w:hAnsi="Times New Roman" w:cs="Times New Roman"/>
                <w:i/>
                <w:iCs/>
                <w:sz w:val="24"/>
                <w:szCs w:val="24"/>
              </w:rPr>
              <w:t>Representative</w:t>
            </w:r>
            <w:r w:rsidRPr="28CCC603">
              <w:rPr>
                <w:rFonts w:ascii="Times New Roman" w:eastAsia="Times New Roman" w:hAnsi="Times New Roman" w:cs="Times New Roman"/>
                <w:sz w:val="24"/>
                <w:szCs w:val="24"/>
              </w:rPr>
              <w:t>: ………………</w:t>
            </w:r>
            <w:r w:rsidRPr="28CCC603">
              <w:rPr>
                <w:rFonts w:ascii="Times New Roman" w:eastAsia="Times New Roman" w:hAnsi="Times New Roman" w:cs="Times New Roman"/>
                <w:sz w:val="24"/>
                <w:szCs w:val="24"/>
                <w:lang w:val="vi"/>
              </w:rPr>
              <w:t>.......</w:t>
            </w:r>
          </w:p>
          <w:p w14:paraId="721E80EC" w14:textId="4C5FB44C" w:rsidR="28CCC603" w:rsidRDefault="28CCC603" w:rsidP="28CCC603">
            <w:pPr>
              <w:jc w:val="both"/>
            </w:pPr>
            <w:r w:rsidRPr="28CCC603">
              <w:rPr>
                <w:rFonts w:ascii="Times New Roman" w:eastAsia="Times New Roman" w:hAnsi="Times New Roman" w:cs="Times New Roman"/>
                <w:sz w:val="24"/>
                <w:szCs w:val="24"/>
              </w:rPr>
              <w:t>Chức vụ</w:t>
            </w:r>
            <w:r w:rsidR="00FC4949">
              <w:rPr>
                <w:rFonts w:ascii="Times New Roman" w:eastAsia="Times New Roman" w:hAnsi="Times New Roman" w:cs="Times New Roman"/>
                <w:sz w:val="24"/>
                <w:szCs w:val="24"/>
              </w:rPr>
              <w:t xml:space="preserve">/ </w:t>
            </w:r>
            <w:r w:rsidR="00FC4949" w:rsidRPr="00455285">
              <w:rPr>
                <w:rFonts w:ascii="Times New Roman" w:eastAsia="Times New Roman" w:hAnsi="Times New Roman" w:cs="Times New Roman"/>
                <w:i/>
                <w:iCs/>
                <w:sz w:val="24"/>
                <w:szCs w:val="24"/>
              </w:rPr>
              <w:t>Position</w:t>
            </w:r>
            <w:r w:rsidRPr="28CCC603">
              <w:rPr>
                <w:rFonts w:ascii="Times New Roman" w:eastAsia="Times New Roman" w:hAnsi="Times New Roman" w:cs="Times New Roman"/>
                <w:sz w:val="24"/>
                <w:szCs w:val="24"/>
              </w:rPr>
              <w:t>: …………………………</w:t>
            </w:r>
          </w:p>
          <w:p w14:paraId="636C8B8E" w14:textId="77777777" w:rsidR="00986547" w:rsidRDefault="00986547" w:rsidP="28CCC603">
            <w:pPr>
              <w:tabs>
                <w:tab w:val="left" w:leader="dot" w:pos="5760"/>
                <w:tab w:val="left" w:pos="10440"/>
              </w:tabs>
              <w:spacing w:line="288" w:lineRule="auto"/>
              <w:jc w:val="both"/>
              <w:rPr>
                <w:rFonts w:ascii="Times New Roman" w:eastAsia="Times New Roman" w:hAnsi="Times New Roman" w:cs="Times New Roman"/>
                <w:sz w:val="24"/>
                <w:szCs w:val="24"/>
              </w:rPr>
            </w:pPr>
          </w:p>
          <w:p w14:paraId="5089E977" w14:textId="1A8B0C88" w:rsidR="28CCC603" w:rsidRDefault="28CCC603" w:rsidP="28CCC603">
            <w:pPr>
              <w:tabs>
                <w:tab w:val="left" w:leader="dot" w:pos="5760"/>
                <w:tab w:val="left" w:pos="10440"/>
              </w:tabs>
              <w:spacing w:line="288" w:lineRule="auto"/>
              <w:jc w:val="both"/>
            </w:pPr>
            <w:r w:rsidRPr="28CCC603">
              <w:rPr>
                <w:rFonts w:ascii="Times New Roman" w:eastAsia="Times New Roman" w:hAnsi="Times New Roman" w:cs="Times New Roman"/>
                <w:sz w:val="24"/>
                <w:szCs w:val="24"/>
              </w:rPr>
              <w:t>(Theo Giấy ủy quyền số ……………………….. nếu không phải là người đại diện theo pháp luật)</w:t>
            </w:r>
          </w:p>
          <w:p w14:paraId="57230989" w14:textId="01222638" w:rsidR="28CCC603" w:rsidRPr="00993B6D" w:rsidRDefault="28CCC603" w:rsidP="00993B6D">
            <w:pPr>
              <w:tabs>
                <w:tab w:val="left" w:leader="dot" w:pos="5760"/>
                <w:tab w:val="left" w:leader="dot" w:pos="10440"/>
              </w:tabs>
              <w:spacing w:line="288" w:lineRule="auto"/>
              <w:jc w:val="both"/>
              <w:rPr>
                <w:rFonts w:ascii="Times New Roman" w:hAnsi="Times New Roman" w:cs="Times New Roman"/>
                <w:i/>
                <w:iCs/>
                <w:sz w:val="24"/>
                <w:szCs w:val="24"/>
              </w:rPr>
            </w:pPr>
            <w:r w:rsidRPr="28CCC603">
              <w:rPr>
                <w:rFonts w:ascii="Times New Roman" w:eastAsia="Times New Roman" w:hAnsi="Times New Roman" w:cs="Times New Roman"/>
                <w:sz w:val="24"/>
                <w:szCs w:val="24"/>
                <w:lang w:val="vi"/>
              </w:rPr>
              <w:t xml:space="preserve"> </w:t>
            </w:r>
            <w:r w:rsidR="00FC4949">
              <w:t>(</w:t>
            </w:r>
            <w:r w:rsidR="00FC4949" w:rsidRPr="00107965">
              <w:rPr>
                <w:rFonts w:ascii="Times New Roman" w:hAnsi="Times New Roman" w:cs="Times New Roman"/>
                <w:i/>
                <w:iCs/>
                <w:sz w:val="24"/>
                <w:szCs w:val="24"/>
              </w:rPr>
              <w:t>Authorization Letter no…………………. if not the company’s legal representative)</w:t>
            </w:r>
          </w:p>
        </w:tc>
      </w:tr>
    </w:tbl>
    <w:p w14:paraId="22600940" w14:textId="1E7FD465" w:rsidR="001342E1" w:rsidRDefault="001342E1" w:rsidP="28CCC603">
      <w:pPr>
        <w:jc w:val="both"/>
        <w:rPr>
          <w:rFonts w:ascii="Times New Roman" w:hAnsi="Times New Roman" w:cs="Times New Roman"/>
          <w:sz w:val="24"/>
          <w:szCs w:val="24"/>
        </w:rPr>
      </w:pPr>
    </w:p>
    <w:p w14:paraId="73BC2783" w14:textId="502E8A8D" w:rsidR="001342E1" w:rsidRDefault="001342E1" w:rsidP="003234F9">
      <w:pPr>
        <w:rPr>
          <w:rFonts w:ascii="Times New Roman" w:hAnsi="Times New Roman" w:cs="Times New Roman"/>
          <w:i/>
          <w:iCs/>
          <w:sz w:val="24"/>
          <w:szCs w:val="24"/>
        </w:rPr>
      </w:pPr>
      <w:r w:rsidRPr="28CCC603">
        <w:rPr>
          <w:rFonts w:ascii="Times New Roman" w:hAnsi="Times New Roman" w:cs="Times New Roman"/>
          <w:sz w:val="24"/>
          <w:szCs w:val="24"/>
        </w:rPr>
        <w:t xml:space="preserve">Hai bên </w:t>
      </w:r>
      <w:r w:rsidR="006B3F4E" w:rsidRPr="28CCC603">
        <w:rPr>
          <w:rFonts w:ascii="Times New Roman" w:hAnsi="Times New Roman" w:cs="Times New Roman"/>
          <w:sz w:val="24"/>
          <w:szCs w:val="24"/>
        </w:rPr>
        <w:t xml:space="preserve">đồng ý ký kết </w:t>
      </w:r>
      <w:r w:rsidR="004D1E75" w:rsidRPr="28CCC603">
        <w:rPr>
          <w:rFonts w:ascii="Times New Roman" w:hAnsi="Times New Roman" w:cs="Times New Roman"/>
          <w:sz w:val="24"/>
          <w:szCs w:val="24"/>
          <w:lang w:val="vi-VN"/>
        </w:rPr>
        <w:t>H</w:t>
      </w:r>
      <w:r w:rsidR="006B3F4E" w:rsidRPr="28CCC603">
        <w:rPr>
          <w:rFonts w:ascii="Times New Roman" w:hAnsi="Times New Roman" w:cs="Times New Roman"/>
          <w:sz w:val="24"/>
          <w:szCs w:val="24"/>
        </w:rPr>
        <w:t xml:space="preserve">ợp đồng </w:t>
      </w:r>
      <w:r w:rsidR="007040E8" w:rsidRPr="28CCC603">
        <w:rPr>
          <w:rFonts w:ascii="Times New Roman" w:hAnsi="Times New Roman" w:cs="Times New Roman"/>
          <w:sz w:val="24"/>
          <w:szCs w:val="24"/>
        </w:rPr>
        <w:t>quyền chọn mua ngoại tệ</w:t>
      </w:r>
      <w:r w:rsidR="006B3F4E" w:rsidRPr="28CCC603">
        <w:rPr>
          <w:rFonts w:ascii="Times New Roman" w:hAnsi="Times New Roman" w:cs="Times New Roman"/>
          <w:sz w:val="24"/>
          <w:szCs w:val="24"/>
        </w:rPr>
        <w:t xml:space="preserve"> (sau đây gọi tắt là Hợp đồng) với các điều khoản sau:</w:t>
      </w:r>
      <w:r>
        <w:br/>
      </w:r>
      <w:r>
        <w:br/>
      </w:r>
      <w:r w:rsidR="00464EEC">
        <w:rPr>
          <w:rFonts w:ascii="Times New Roman" w:hAnsi="Times New Roman" w:cs="Times New Roman"/>
          <w:i/>
          <w:iCs/>
          <w:sz w:val="24"/>
          <w:szCs w:val="24"/>
        </w:rPr>
        <w:t>Both</w:t>
      </w:r>
      <w:r w:rsidR="56A9710F" w:rsidRPr="001A03F5">
        <w:rPr>
          <w:rFonts w:ascii="Times New Roman" w:hAnsi="Times New Roman" w:cs="Times New Roman"/>
          <w:i/>
          <w:iCs/>
          <w:sz w:val="24"/>
          <w:szCs w:val="24"/>
        </w:rPr>
        <w:t xml:space="preserve"> parties agree to sign </w:t>
      </w:r>
      <w:r w:rsidR="00EC0BCA" w:rsidRPr="001A03F5">
        <w:rPr>
          <w:rFonts w:ascii="Times New Roman" w:hAnsi="Times New Roman" w:cs="Times New Roman"/>
          <w:i/>
          <w:iCs/>
          <w:sz w:val="24"/>
          <w:szCs w:val="24"/>
        </w:rPr>
        <w:t xml:space="preserve">a </w:t>
      </w:r>
      <w:r w:rsidR="00EC0BCA">
        <w:rPr>
          <w:rFonts w:ascii="Times New Roman" w:hAnsi="Times New Roman" w:cs="Times New Roman"/>
          <w:i/>
          <w:iCs/>
          <w:sz w:val="24"/>
          <w:szCs w:val="24"/>
        </w:rPr>
        <w:t>currency</w:t>
      </w:r>
      <w:r w:rsidR="00383C4D">
        <w:rPr>
          <w:rFonts w:ascii="Times New Roman" w:hAnsi="Times New Roman" w:cs="Times New Roman"/>
          <w:i/>
          <w:iCs/>
          <w:sz w:val="24"/>
          <w:szCs w:val="24"/>
        </w:rPr>
        <w:t xml:space="preserve"> call</w:t>
      </w:r>
      <w:r w:rsidR="56A9710F" w:rsidRPr="001A03F5">
        <w:rPr>
          <w:rFonts w:ascii="Times New Roman" w:hAnsi="Times New Roman" w:cs="Times New Roman"/>
          <w:i/>
          <w:iCs/>
          <w:sz w:val="24"/>
          <w:szCs w:val="24"/>
        </w:rPr>
        <w:t xml:space="preserve"> option contract (here</w:t>
      </w:r>
      <w:r w:rsidR="00464EEC">
        <w:rPr>
          <w:rFonts w:ascii="Times New Roman" w:hAnsi="Times New Roman" w:cs="Times New Roman"/>
          <w:i/>
          <w:iCs/>
          <w:sz w:val="24"/>
          <w:szCs w:val="24"/>
        </w:rPr>
        <w:t>in</w:t>
      </w:r>
      <w:r w:rsidR="56A9710F" w:rsidRPr="001A03F5">
        <w:rPr>
          <w:rFonts w:ascii="Times New Roman" w:hAnsi="Times New Roman" w:cs="Times New Roman"/>
          <w:i/>
          <w:iCs/>
          <w:sz w:val="24"/>
          <w:szCs w:val="24"/>
        </w:rPr>
        <w:t xml:space="preserve">after referred to as </w:t>
      </w:r>
      <w:r w:rsidR="00464EEC">
        <w:rPr>
          <w:rFonts w:ascii="Times New Roman" w:hAnsi="Times New Roman" w:cs="Times New Roman"/>
          <w:i/>
          <w:iCs/>
          <w:sz w:val="24"/>
          <w:szCs w:val="24"/>
        </w:rPr>
        <w:t xml:space="preserve">the </w:t>
      </w:r>
      <w:r w:rsidR="56A9710F" w:rsidRPr="001A03F5">
        <w:rPr>
          <w:rFonts w:ascii="Times New Roman" w:hAnsi="Times New Roman" w:cs="Times New Roman"/>
          <w:i/>
          <w:iCs/>
          <w:sz w:val="24"/>
          <w:szCs w:val="24"/>
        </w:rPr>
        <w:t>Contract) with the following terms:</w:t>
      </w:r>
    </w:p>
    <w:p w14:paraId="6DFEDBB9" w14:textId="77777777" w:rsidR="00464EEC" w:rsidRDefault="00464EEC" w:rsidP="28CCC603">
      <w:pPr>
        <w:jc w:val="both"/>
        <w:rPr>
          <w:rFonts w:ascii="Times New Roman" w:hAnsi="Times New Roman" w:cs="Times New Roman"/>
          <w:sz w:val="24"/>
          <w:szCs w:val="24"/>
        </w:rPr>
      </w:pPr>
    </w:p>
    <w:p w14:paraId="780A9F9F" w14:textId="209CE024" w:rsidR="006251AC" w:rsidRPr="006D14BC" w:rsidRDefault="006251AC" w:rsidP="00CD6306">
      <w:pPr>
        <w:rPr>
          <w:rFonts w:ascii="Times New Roman" w:hAnsi="Times New Roman" w:cs="Times New Roman"/>
          <w:b/>
          <w:bCs/>
          <w:sz w:val="24"/>
          <w:szCs w:val="24"/>
        </w:rPr>
      </w:pPr>
      <w:r w:rsidRPr="28CCC603">
        <w:rPr>
          <w:rFonts w:ascii="Times New Roman" w:hAnsi="Times New Roman" w:cs="Times New Roman"/>
          <w:b/>
          <w:bCs/>
          <w:sz w:val="24"/>
          <w:szCs w:val="24"/>
        </w:rPr>
        <w:lastRenderedPageBreak/>
        <w:t>Điều 1.</w:t>
      </w:r>
      <w:r w:rsidR="001C14D6" w:rsidRPr="28CCC603">
        <w:rPr>
          <w:rFonts w:ascii="Times New Roman" w:hAnsi="Times New Roman" w:cs="Times New Roman"/>
          <w:b/>
          <w:bCs/>
          <w:sz w:val="24"/>
          <w:szCs w:val="24"/>
        </w:rPr>
        <w:t xml:space="preserve">     </w:t>
      </w:r>
      <w:r w:rsidRPr="28CCC603">
        <w:rPr>
          <w:rFonts w:ascii="Times New Roman" w:hAnsi="Times New Roman" w:cs="Times New Roman"/>
          <w:b/>
          <w:bCs/>
          <w:sz w:val="24"/>
          <w:szCs w:val="24"/>
        </w:rPr>
        <w:t>XÁC NHẬN GIAO DỊCH</w:t>
      </w:r>
      <w:r>
        <w:br/>
      </w:r>
      <w:r w:rsidR="06CC27C2" w:rsidRPr="001A03F5">
        <w:rPr>
          <w:rFonts w:ascii="Times New Roman" w:hAnsi="Times New Roman" w:cs="Times New Roman"/>
          <w:b/>
          <w:bCs/>
          <w:i/>
          <w:iCs/>
          <w:sz w:val="24"/>
          <w:szCs w:val="24"/>
        </w:rPr>
        <w:t>Article 1.     TRANSACTION CONFIRMATION</w:t>
      </w:r>
    </w:p>
    <w:tbl>
      <w:tblPr>
        <w:tblStyle w:val="TableGrid"/>
        <w:tblW w:w="9625" w:type="dxa"/>
        <w:tblLayout w:type="fixed"/>
        <w:tblLook w:val="04A0" w:firstRow="1" w:lastRow="0" w:firstColumn="1" w:lastColumn="0" w:noHBand="0" w:noVBand="1"/>
      </w:tblPr>
      <w:tblGrid>
        <w:gridCol w:w="2335"/>
        <w:gridCol w:w="7290"/>
      </w:tblGrid>
      <w:tr w:rsidR="0036129B" w14:paraId="1F2922E6" w14:textId="77777777" w:rsidTr="003234F9">
        <w:trPr>
          <w:trHeight w:val="692"/>
        </w:trPr>
        <w:tc>
          <w:tcPr>
            <w:tcW w:w="2335" w:type="dxa"/>
          </w:tcPr>
          <w:p w14:paraId="2EA7D933" w14:textId="77777777" w:rsidR="0036129B" w:rsidRDefault="0036129B" w:rsidP="003234F9">
            <w:pPr>
              <w:rPr>
                <w:rFonts w:ascii="Times New Roman" w:hAnsi="Times New Roman" w:cs="Times New Roman"/>
                <w:b/>
                <w:bCs/>
                <w:sz w:val="24"/>
                <w:szCs w:val="24"/>
              </w:rPr>
            </w:pPr>
          </w:p>
          <w:p w14:paraId="5C2CB204" w14:textId="0011B554" w:rsidR="0036129B" w:rsidRDefault="78FBCEE6" w:rsidP="003234F9">
            <w:pPr>
              <w:rPr>
                <w:rFonts w:ascii="Times New Roman" w:hAnsi="Times New Roman" w:cs="Times New Roman"/>
                <w:b/>
                <w:bCs/>
                <w:sz w:val="24"/>
                <w:szCs w:val="24"/>
              </w:rPr>
            </w:pPr>
            <w:r w:rsidRPr="28CCC603">
              <w:rPr>
                <w:rFonts w:ascii="Times New Roman" w:hAnsi="Times New Roman" w:cs="Times New Roman"/>
                <w:b/>
                <w:bCs/>
                <w:sz w:val="24"/>
                <w:szCs w:val="24"/>
              </w:rPr>
              <w:t>Kiểu quyền chọn</w:t>
            </w:r>
            <w:r w:rsidR="0036129B">
              <w:br/>
            </w:r>
            <w:r w:rsidR="2D78A58C" w:rsidRPr="001A03F5">
              <w:rPr>
                <w:rFonts w:ascii="Times New Roman" w:hAnsi="Times New Roman" w:cs="Times New Roman"/>
                <w:b/>
                <w:bCs/>
                <w:i/>
                <w:iCs/>
                <w:sz w:val="24"/>
                <w:szCs w:val="24"/>
              </w:rPr>
              <w:t>Option style</w:t>
            </w:r>
          </w:p>
        </w:tc>
        <w:tc>
          <w:tcPr>
            <w:tcW w:w="7290" w:type="dxa"/>
          </w:tcPr>
          <w:p w14:paraId="61814605" w14:textId="77777777" w:rsidR="0036129B" w:rsidRDefault="0036129B" w:rsidP="002E558C">
            <w:pPr>
              <w:jc w:val="both"/>
              <w:rPr>
                <w:rFonts w:ascii="Times New Roman" w:hAnsi="Times New Roman" w:cs="Times New Roman"/>
                <w:sz w:val="24"/>
                <w:szCs w:val="24"/>
              </w:rPr>
            </w:pPr>
          </w:p>
          <w:p w14:paraId="39B63C03" w14:textId="5B4FE708" w:rsidR="0036129B" w:rsidRDefault="78FBCEE6" w:rsidP="00CD6306">
            <w:pPr>
              <w:rPr>
                <w:rFonts w:ascii="Times New Roman" w:hAnsi="Times New Roman" w:cs="Times New Roman"/>
                <w:sz w:val="24"/>
                <w:szCs w:val="24"/>
              </w:rPr>
            </w:pPr>
            <w:r w:rsidRPr="28CCC603">
              <w:rPr>
                <w:rFonts w:ascii="Times New Roman" w:hAnsi="Times New Roman" w:cs="Times New Roman"/>
                <w:sz w:val="24"/>
                <w:szCs w:val="24"/>
              </w:rPr>
              <w:t>Kiểu Mỹ</w:t>
            </w:r>
            <w:r w:rsidR="703D2741" w:rsidRPr="28CCC603">
              <w:rPr>
                <w:rFonts w:ascii="Times New Roman" w:hAnsi="Times New Roman" w:cs="Times New Roman"/>
                <w:sz w:val="24"/>
                <w:szCs w:val="24"/>
              </w:rPr>
              <w:t>/</w:t>
            </w:r>
            <w:r w:rsidRPr="28CCC603">
              <w:rPr>
                <w:rFonts w:ascii="Times New Roman" w:hAnsi="Times New Roman" w:cs="Times New Roman"/>
                <w:sz w:val="24"/>
                <w:szCs w:val="24"/>
              </w:rPr>
              <w:t>Kiểu Châu Âu</w:t>
            </w:r>
            <w:r w:rsidR="0036129B">
              <w:br/>
            </w:r>
            <w:r w:rsidR="76C86917" w:rsidRPr="001A03F5">
              <w:rPr>
                <w:rFonts w:ascii="Times New Roman" w:hAnsi="Times New Roman" w:cs="Times New Roman"/>
                <w:i/>
                <w:iCs/>
                <w:sz w:val="24"/>
                <w:szCs w:val="24"/>
              </w:rPr>
              <w:t>American</w:t>
            </w:r>
            <w:r w:rsidR="003678DC">
              <w:rPr>
                <w:rFonts w:ascii="Times New Roman" w:hAnsi="Times New Roman" w:cs="Times New Roman"/>
                <w:i/>
                <w:iCs/>
                <w:sz w:val="24"/>
                <w:szCs w:val="24"/>
              </w:rPr>
              <w:t xml:space="preserve"> </w:t>
            </w:r>
            <w:r w:rsidR="5E431B38" w:rsidRPr="001A03F5">
              <w:rPr>
                <w:rFonts w:ascii="Times New Roman" w:hAnsi="Times New Roman" w:cs="Times New Roman"/>
                <w:i/>
                <w:iCs/>
                <w:sz w:val="24"/>
                <w:szCs w:val="24"/>
              </w:rPr>
              <w:t>style</w:t>
            </w:r>
            <w:r w:rsidR="76C86917" w:rsidRPr="001A03F5">
              <w:rPr>
                <w:rFonts w:ascii="Times New Roman" w:hAnsi="Times New Roman" w:cs="Times New Roman"/>
                <w:i/>
                <w:iCs/>
                <w:sz w:val="24"/>
                <w:szCs w:val="24"/>
              </w:rPr>
              <w:t xml:space="preserve"> /European</w:t>
            </w:r>
            <w:r w:rsidR="003678DC">
              <w:rPr>
                <w:rFonts w:ascii="Times New Roman" w:hAnsi="Times New Roman" w:cs="Times New Roman"/>
                <w:i/>
                <w:iCs/>
                <w:sz w:val="24"/>
                <w:szCs w:val="24"/>
              </w:rPr>
              <w:t xml:space="preserve"> </w:t>
            </w:r>
            <w:r w:rsidR="3C6B1E1B" w:rsidRPr="001A03F5">
              <w:rPr>
                <w:rFonts w:ascii="Times New Roman" w:hAnsi="Times New Roman" w:cs="Times New Roman"/>
                <w:i/>
                <w:iCs/>
                <w:sz w:val="24"/>
                <w:szCs w:val="24"/>
              </w:rPr>
              <w:t>style</w:t>
            </w:r>
            <w:r w:rsidR="76C86917" w:rsidRPr="001A03F5">
              <w:rPr>
                <w:rFonts w:ascii="Times New Roman" w:hAnsi="Times New Roman" w:cs="Times New Roman"/>
                <w:i/>
                <w:iCs/>
                <w:sz w:val="24"/>
                <w:szCs w:val="24"/>
              </w:rPr>
              <w:t xml:space="preserve"> </w:t>
            </w:r>
          </w:p>
        </w:tc>
      </w:tr>
      <w:tr w:rsidR="009C38A6" w14:paraId="51CD4634" w14:textId="77777777" w:rsidTr="003234F9">
        <w:trPr>
          <w:trHeight w:val="692"/>
        </w:trPr>
        <w:tc>
          <w:tcPr>
            <w:tcW w:w="2335" w:type="dxa"/>
          </w:tcPr>
          <w:p w14:paraId="352CB288" w14:textId="77777777" w:rsidR="00C63A15" w:rsidRDefault="00C63A15" w:rsidP="003234F9">
            <w:pPr>
              <w:rPr>
                <w:rFonts w:ascii="Times New Roman" w:hAnsi="Times New Roman" w:cs="Times New Roman"/>
                <w:b/>
                <w:bCs/>
                <w:sz w:val="24"/>
                <w:szCs w:val="24"/>
              </w:rPr>
            </w:pPr>
          </w:p>
          <w:p w14:paraId="208D6D8E" w14:textId="626EF4A4" w:rsidR="00673B44" w:rsidRPr="00673B44" w:rsidRDefault="0D022D84" w:rsidP="003234F9">
            <w:pPr>
              <w:rPr>
                <w:rFonts w:ascii="Times New Roman" w:hAnsi="Times New Roman" w:cs="Times New Roman"/>
                <w:b/>
                <w:bCs/>
                <w:sz w:val="24"/>
                <w:szCs w:val="24"/>
              </w:rPr>
            </w:pPr>
            <w:r w:rsidRPr="28CCC603">
              <w:rPr>
                <w:rFonts w:ascii="Times New Roman" w:hAnsi="Times New Roman" w:cs="Times New Roman"/>
                <w:b/>
                <w:bCs/>
                <w:sz w:val="24"/>
                <w:szCs w:val="24"/>
              </w:rPr>
              <w:t>Cặp đồng tiền</w:t>
            </w:r>
            <w:r w:rsidR="00673B44">
              <w:br/>
            </w:r>
            <w:r w:rsidR="351A54C3" w:rsidRPr="001A03F5">
              <w:rPr>
                <w:rFonts w:ascii="Times New Roman" w:hAnsi="Times New Roman" w:cs="Times New Roman"/>
                <w:b/>
                <w:bCs/>
                <w:i/>
                <w:iCs/>
                <w:sz w:val="24"/>
                <w:szCs w:val="24"/>
              </w:rPr>
              <w:t>Currency pair</w:t>
            </w:r>
          </w:p>
        </w:tc>
        <w:tc>
          <w:tcPr>
            <w:tcW w:w="7290" w:type="dxa"/>
          </w:tcPr>
          <w:p w14:paraId="711942D1" w14:textId="77777777" w:rsidR="00C63A15" w:rsidRDefault="00C63A15" w:rsidP="002E558C">
            <w:pPr>
              <w:jc w:val="both"/>
              <w:rPr>
                <w:rFonts w:ascii="Times New Roman" w:hAnsi="Times New Roman" w:cs="Times New Roman"/>
                <w:sz w:val="24"/>
                <w:szCs w:val="24"/>
              </w:rPr>
            </w:pPr>
          </w:p>
          <w:p w14:paraId="6CB0B2EE" w14:textId="0EC9DC68" w:rsidR="00673B44" w:rsidRDefault="00673B44" w:rsidP="002E558C">
            <w:pPr>
              <w:jc w:val="both"/>
              <w:rPr>
                <w:rFonts w:ascii="Times New Roman" w:hAnsi="Times New Roman" w:cs="Times New Roman"/>
                <w:sz w:val="24"/>
                <w:szCs w:val="24"/>
              </w:rPr>
            </w:pPr>
            <w:r>
              <w:rPr>
                <w:rFonts w:ascii="Times New Roman" w:hAnsi="Times New Roman" w:cs="Times New Roman"/>
                <w:sz w:val="24"/>
                <w:szCs w:val="24"/>
              </w:rPr>
              <w:t>…../…..</w:t>
            </w:r>
          </w:p>
        </w:tc>
      </w:tr>
      <w:tr w:rsidR="009C38A6" w14:paraId="47CE37F5" w14:textId="77777777" w:rsidTr="003234F9">
        <w:trPr>
          <w:trHeight w:val="840"/>
        </w:trPr>
        <w:tc>
          <w:tcPr>
            <w:tcW w:w="2335" w:type="dxa"/>
          </w:tcPr>
          <w:p w14:paraId="44D41E7F" w14:textId="77777777" w:rsidR="00C63A15" w:rsidRDefault="00C63A15" w:rsidP="003234F9">
            <w:pPr>
              <w:rPr>
                <w:rFonts w:ascii="Times New Roman" w:hAnsi="Times New Roman" w:cs="Times New Roman"/>
                <w:b/>
                <w:bCs/>
                <w:sz w:val="24"/>
                <w:szCs w:val="24"/>
              </w:rPr>
            </w:pPr>
          </w:p>
          <w:p w14:paraId="3C6FB182" w14:textId="1EE4E367" w:rsidR="00673B44" w:rsidRPr="00673B44" w:rsidRDefault="0D022D84" w:rsidP="003234F9">
            <w:pPr>
              <w:rPr>
                <w:rFonts w:ascii="Times New Roman" w:hAnsi="Times New Roman" w:cs="Times New Roman"/>
                <w:b/>
                <w:bCs/>
                <w:sz w:val="24"/>
                <w:szCs w:val="24"/>
              </w:rPr>
            </w:pPr>
            <w:r w:rsidRPr="28CCC603">
              <w:rPr>
                <w:rFonts w:ascii="Times New Roman" w:hAnsi="Times New Roman" w:cs="Times New Roman"/>
                <w:b/>
                <w:bCs/>
                <w:sz w:val="24"/>
                <w:szCs w:val="24"/>
              </w:rPr>
              <w:t>Chiều giao dịch</w:t>
            </w:r>
          </w:p>
          <w:p w14:paraId="0D6993E3" w14:textId="235F0F93" w:rsidR="00673B44" w:rsidRPr="001A03F5" w:rsidRDefault="4EFBC079" w:rsidP="003234F9">
            <w:pPr>
              <w:rPr>
                <w:rFonts w:ascii="Times New Roman" w:hAnsi="Times New Roman" w:cs="Times New Roman"/>
                <w:b/>
                <w:bCs/>
                <w:i/>
                <w:iCs/>
                <w:sz w:val="24"/>
                <w:szCs w:val="24"/>
              </w:rPr>
            </w:pPr>
            <w:r w:rsidRPr="001A03F5">
              <w:rPr>
                <w:rFonts w:ascii="Times New Roman" w:hAnsi="Times New Roman" w:cs="Times New Roman"/>
                <w:b/>
                <w:bCs/>
                <w:i/>
                <w:iCs/>
                <w:sz w:val="24"/>
                <w:szCs w:val="24"/>
              </w:rPr>
              <w:t>Tra</w:t>
            </w:r>
            <w:r w:rsidR="003678DC">
              <w:rPr>
                <w:rFonts w:ascii="Times New Roman" w:hAnsi="Times New Roman" w:cs="Times New Roman"/>
                <w:b/>
                <w:bCs/>
                <w:i/>
                <w:iCs/>
                <w:sz w:val="24"/>
                <w:szCs w:val="24"/>
              </w:rPr>
              <w:t xml:space="preserve">nsaction type </w:t>
            </w:r>
          </w:p>
        </w:tc>
        <w:tc>
          <w:tcPr>
            <w:tcW w:w="7290" w:type="dxa"/>
          </w:tcPr>
          <w:p w14:paraId="468794DD" w14:textId="77777777" w:rsidR="00C63A15" w:rsidRDefault="00C63A15" w:rsidP="002E558C">
            <w:pPr>
              <w:jc w:val="both"/>
              <w:rPr>
                <w:rFonts w:ascii="Times New Roman" w:hAnsi="Times New Roman" w:cs="Times New Roman"/>
                <w:sz w:val="24"/>
                <w:szCs w:val="24"/>
              </w:rPr>
            </w:pPr>
          </w:p>
          <w:p w14:paraId="2CA1E93A" w14:textId="538A8A15" w:rsidR="00673B44" w:rsidRDefault="00435BCD" w:rsidP="00BB285C">
            <w:pPr>
              <w:rPr>
                <w:rFonts w:ascii="Times New Roman" w:hAnsi="Times New Roman" w:cs="Times New Roman"/>
                <w:i/>
                <w:iCs/>
                <w:sz w:val="24"/>
                <w:szCs w:val="24"/>
              </w:rPr>
            </w:pPr>
            <w:r w:rsidRPr="28CCC603">
              <w:rPr>
                <w:rFonts w:ascii="Times New Roman" w:hAnsi="Times New Roman" w:cs="Times New Roman"/>
                <w:sz w:val="24"/>
                <w:szCs w:val="24"/>
              </w:rPr>
              <w:t>SAIGONBANK</w:t>
            </w:r>
            <w:r w:rsidR="0D022D84" w:rsidRPr="28CCC603">
              <w:rPr>
                <w:rFonts w:ascii="Times New Roman" w:hAnsi="Times New Roman" w:cs="Times New Roman"/>
                <w:sz w:val="24"/>
                <w:szCs w:val="24"/>
              </w:rPr>
              <w:t xml:space="preserve"> là bên bán </w:t>
            </w:r>
            <w:r w:rsidR="007040E8" w:rsidRPr="28CCC603">
              <w:rPr>
                <w:rFonts w:ascii="Times New Roman" w:hAnsi="Times New Roman" w:cs="Times New Roman"/>
                <w:sz w:val="24"/>
                <w:szCs w:val="24"/>
              </w:rPr>
              <w:t>quyền chọn mua ngoại tệ</w:t>
            </w:r>
            <w:r w:rsidR="0D022D84" w:rsidRPr="28CCC603">
              <w:rPr>
                <w:rFonts w:ascii="Times New Roman" w:hAnsi="Times New Roman" w:cs="Times New Roman"/>
                <w:sz w:val="24"/>
                <w:szCs w:val="24"/>
              </w:rPr>
              <w:t xml:space="preserve"> và </w:t>
            </w:r>
            <w:r w:rsidR="00701AC2">
              <w:rPr>
                <w:rFonts w:ascii="Times New Roman" w:hAnsi="Times New Roman" w:cs="Times New Roman"/>
                <w:sz w:val="24"/>
                <w:szCs w:val="24"/>
              </w:rPr>
              <w:t>Khách hàng</w:t>
            </w:r>
            <w:r w:rsidR="0D022D84" w:rsidRPr="28CCC603">
              <w:rPr>
                <w:rFonts w:ascii="Times New Roman" w:hAnsi="Times New Roman" w:cs="Times New Roman"/>
                <w:sz w:val="24"/>
                <w:szCs w:val="24"/>
              </w:rPr>
              <w:t xml:space="preserve"> là bên mua </w:t>
            </w:r>
            <w:r w:rsidR="007040E8" w:rsidRPr="28CCC603">
              <w:rPr>
                <w:rFonts w:ascii="Times New Roman" w:hAnsi="Times New Roman" w:cs="Times New Roman"/>
                <w:sz w:val="24"/>
                <w:szCs w:val="24"/>
              </w:rPr>
              <w:t>quyền chọn mua ngoại tệ</w:t>
            </w:r>
            <w:r w:rsidR="001A03F5">
              <w:rPr>
                <w:rFonts w:ascii="Times New Roman" w:hAnsi="Times New Roman" w:cs="Times New Roman"/>
                <w:sz w:val="24"/>
                <w:szCs w:val="24"/>
              </w:rPr>
              <w:br/>
            </w:r>
            <w:r>
              <w:br/>
            </w:r>
            <w:r w:rsidR="05DCD8F6" w:rsidRPr="001A03F5">
              <w:rPr>
                <w:rFonts w:ascii="Times New Roman" w:hAnsi="Times New Roman" w:cs="Times New Roman"/>
                <w:i/>
                <w:iCs/>
                <w:sz w:val="24"/>
                <w:szCs w:val="24"/>
              </w:rPr>
              <w:t xml:space="preserve">SAIGONBANK is </w:t>
            </w:r>
            <w:r w:rsidR="00EC0BCA" w:rsidRPr="001A03F5">
              <w:rPr>
                <w:rFonts w:ascii="Times New Roman" w:hAnsi="Times New Roman" w:cs="Times New Roman"/>
                <w:i/>
                <w:iCs/>
                <w:sz w:val="24"/>
                <w:szCs w:val="24"/>
              </w:rPr>
              <w:t xml:space="preserve">the </w:t>
            </w:r>
            <w:r w:rsidR="003678DC" w:rsidRPr="00107965">
              <w:rPr>
                <w:rFonts w:ascii="Times New Roman" w:hAnsi="Times New Roman" w:cs="Times New Roman"/>
                <w:i/>
                <w:iCs/>
                <w:sz w:val="24"/>
                <w:szCs w:val="24"/>
              </w:rPr>
              <w:t>selling party</w:t>
            </w:r>
            <w:r w:rsidR="05DCD8F6" w:rsidRPr="001A03F5">
              <w:rPr>
                <w:rFonts w:ascii="Times New Roman" w:hAnsi="Times New Roman" w:cs="Times New Roman"/>
                <w:i/>
                <w:iCs/>
                <w:sz w:val="24"/>
                <w:szCs w:val="24"/>
              </w:rPr>
              <w:t xml:space="preserve"> </w:t>
            </w:r>
            <w:r w:rsidR="003234F9">
              <w:rPr>
                <w:rFonts w:ascii="Times New Roman" w:hAnsi="Times New Roman" w:cs="Times New Roman"/>
                <w:i/>
                <w:iCs/>
                <w:sz w:val="24"/>
                <w:szCs w:val="24"/>
              </w:rPr>
              <w:t xml:space="preserve">of the currency </w:t>
            </w:r>
            <w:r w:rsidR="003234F9" w:rsidRPr="001A03F5">
              <w:rPr>
                <w:rFonts w:ascii="Times New Roman" w:hAnsi="Times New Roman" w:cs="Times New Roman"/>
                <w:i/>
                <w:iCs/>
                <w:sz w:val="24"/>
                <w:szCs w:val="24"/>
              </w:rPr>
              <w:t xml:space="preserve">call option </w:t>
            </w:r>
            <w:r w:rsidR="05DCD8F6" w:rsidRPr="001A03F5">
              <w:rPr>
                <w:rFonts w:ascii="Times New Roman" w:hAnsi="Times New Roman" w:cs="Times New Roman"/>
                <w:i/>
                <w:iCs/>
                <w:sz w:val="24"/>
                <w:szCs w:val="24"/>
              </w:rPr>
              <w:t xml:space="preserve">and the customer is the </w:t>
            </w:r>
            <w:r w:rsidR="00383C4D">
              <w:rPr>
                <w:rFonts w:ascii="Times New Roman" w:hAnsi="Times New Roman" w:cs="Times New Roman"/>
                <w:i/>
                <w:iCs/>
                <w:sz w:val="24"/>
                <w:szCs w:val="24"/>
              </w:rPr>
              <w:t>buying party</w:t>
            </w:r>
            <w:r w:rsidR="003234F9">
              <w:rPr>
                <w:rFonts w:ascii="Times New Roman" w:hAnsi="Times New Roman" w:cs="Times New Roman"/>
                <w:i/>
                <w:iCs/>
                <w:sz w:val="24"/>
                <w:szCs w:val="24"/>
              </w:rPr>
              <w:t xml:space="preserve"> of the currency</w:t>
            </w:r>
            <w:r w:rsidR="003234F9" w:rsidRPr="001A03F5">
              <w:rPr>
                <w:rFonts w:ascii="Times New Roman" w:hAnsi="Times New Roman" w:cs="Times New Roman"/>
                <w:i/>
                <w:iCs/>
                <w:sz w:val="24"/>
                <w:szCs w:val="24"/>
              </w:rPr>
              <w:t xml:space="preserve"> call option</w:t>
            </w:r>
          </w:p>
          <w:p w14:paraId="46947160" w14:textId="28AD2028" w:rsidR="003678DC" w:rsidRDefault="003678DC" w:rsidP="002E558C">
            <w:pPr>
              <w:jc w:val="both"/>
              <w:rPr>
                <w:rFonts w:ascii="Times New Roman" w:hAnsi="Times New Roman" w:cs="Times New Roman"/>
                <w:sz w:val="24"/>
                <w:szCs w:val="24"/>
              </w:rPr>
            </w:pPr>
          </w:p>
        </w:tc>
      </w:tr>
      <w:tr w:rsidR="009C38A6" w14:paraId="2EFA641F" w14:textId="77777777" w:rsidTr="003234F9">
        <w:trPr>
          <w:trHeight w:val="800"/>
        </w:trPr>
        <w:tc>
          <w:tcPr>
            <w:tcW w:w="2335" w:type="dxa"/>
          </w:tcPr>
          <w:p w14:paraId="4D4581CD" w14:textId="56E67F75" w:rsidR="006251AC" w:rsidRPr="00673B44" w:rsidRDefault="006251AC" w:rsidP="003234F9">
            <w:pPr>
              <w:rPr>
                <w:rFonts w:ascii="Times New Roman" w:hAnsi="Times New Roman" w:cs="Times New Roman"/>
                <w:b/>
                <w:bCs/>
                <w:sz w:val="24"/>
                <w:szCs w:val="24"/>
              </w:rPr>
            </w:pPr>
            <w:r w:rsidRPr="28CCC603">
              <w:rPr>
                <w:rFonts w:ascii="Times New Roman" w:hAnsi="Times New Roman" w:cs="Times New Roman"/>
                <w:b/>
                <w:bCs/>
                <w:sz w:val="24"/>
                <w:szCs w:val="24"/>
              </w:rPr>
              <w:t xml:space="preserve">Số lượng </w:t>
            </w:r>
            <w:r w:rsidR="00890AAC" w:rsidRPr="28CCC603">
              <w:rPr>
                <w:rFonts w:ascii="Times New Roman" w:hAnsi="Times New Roman" w:cs="Times New Roman"/>
                <w:b/>
                <w:bCs/>
                <w:sz w:val="24"/>
                <w:szCs w:val="24"/>
              </w:rPr>
              <w:t>g</w:t>
            </w:r>
            <w:r w:rsidR="00475F92" w:rsidRPr="28CCC603">
              <w:rPr>
                <w:rFonts w:ascii="Times New Roman" w:hAnsi="Times New Roman" w:cs="Times New Roman"/>
                <w:b/>
                <w:bCs/>
                <w:sz w:val="24"/>
                <w:szCs w:val="24"/>
                <w:lang w:val="vi-VN"/>
              </w:rPr>
              <w:t>iao</w:t>
            </w:r>
            <w:r w:rsidR="00890AAC" w:rsidRPr="28CCC603">
              <w:rPr>
                <w:rFonts w:ascii="Times New Roman" w:hAnsi="Times New Roman" w:cs="Times New Roman"/>
                <w:b/>
                <w:bCs/>
                <w:sz w:val="24"/>
                <w:szCs w:val="24"/>
              </w:rPr>
              <w:t xml:space="preserve"> dịch</w:t>
            </w:r>
            <w:r>
              <w:br/>
            </w:r>
            <w:r w:rsidR="003678DC">
              <w:rPr>
                <w:rFonts w:ascii="Times New Roman" w:hAnsi="Times New Roman" w:cs="Times New Roman"/>
                <w:b/>
                <w:bCs/>
                <w:i/>
                <w:iCs/>
                <w:sz w:val="24"/>
                <w:szCs w:val="24"/>
              </w:rPr>
              <w:t>T</w:t>
            </w:r>
            <w:r w:rsidR="301D2B66" w:rsidRPr="001A03F5">
              <w:rPr>
                <w:rFonts w:ascii="Times New Roman" w:hAnsi="Times New Roman" w:cs="Times New Roman"/>
                <w:b/>
                <w:bCs/>
                <w:i/>
                <w:iCs/>
                <w:sz w:val="24"/>
                <w:szCs w:val="24"/>
              </w:rPr>
              <w:t>ransaction</w:t>
            </w:r>
            <w:r w:rsidR="003678DC">
              <w:rPr>
                <w:rFonts w:ascii="Times New Roman" w:hAnsi="Times New Roman" w:cs="Times New Roman"/>
                <w:b/>
                <w:bCs/>
                <w:i/>
                <w:iCs/>
                <w:sz w:val="24"/>
                <w:szCs w:val="24"/>
              </w:rPr>
              <w:t xml:space="preserve"> volume </w:t>
            </w:r>
          </w:p>
        </w:tc>
        <w:tc>
          <w:tcPr>
            <w:tcW w:w="7290" w:type="dxa"/>
          </w:tcPr>
          <w:p w14:paraId="37AFE6B1" w14:textId="7C5FB3D2" w:rsidR="006251AC" w:rsidRDefault="006251AC" w:rsidP="00EC0BCA">
            <w:pPr>
              <w:rPr>
                <w:rFonts w:ascii="Times New Roman" w:hAnsi="Times New Roman" w:cs="Times New Roman"/>
                <w:sz w:val="24"/>
                <w:szCs w:val="24"/>
              </w:rPr>
            </w:pPr>
            <w:r w:rsidRPr="28CCC603">
              <w:rPr>
                <w:rFonts w:ascii="Times New Roman" w:hAnsi="Times New Roman" w:cs="Times New Roman"/>
                <w:sz w:val="24"/>
                <w:szCs w:val="24"/>
              </w:rPr>
              <w:t>Bằng số</w:t>
            </w:r>
            <w:r w:rsidR="004161FF">
              <w:rPr>
                <w:rFonts w:ascii="Times New Roman" w:hAnsi="Times New Roman" w:cs="Times New Roman"/>
                <w:sz w:val="24"/>
                <w:szCs w:val="24"/>
              </w:rPr>
              <w:t xml:space="preserve">/ </w:t>
            </w:r>
            <w:r w:rsidR="004161FF" w:rsidRPr="001A03F5">
              <w:rPr>
                <w:rFonts w:ascii="Times New Roman" w:hAnsi="Times New Roman" w:cs="Times New Roman"/>
                <w:i/>
                <w:iCs/>
                <w:sz w:val="24"/>
                <w:szCs w:val="24"/>
              </w:rPr>
              <w:t>In number</w:t>
            </w:r>
            <w:r w:rsidR="703D2741" w:rsidRPr="28CCC603">
              <w:rPr>
                <w:rFonts w:ascii="Times New Roman" w:hAnsi="Times New Roman" w:cs="Times New Roman"/>
                <w:sz w:val="24"/>
                <w:szCs w:val="24"/>
              </w:rPr>
              <w:t>:</w:t>
            </w:r>
            <w:r w:rsidR="00EC0BCA">
              <w:rPr>
                <w:rFonts w:ascii="Times New Roman" w:hAnsi="Times New Roman" w:cs="Times New Roman"/>
                <w:sz w:val="24"/>
                <w:szCs w:val="24"/>
              </w:rPr>
              <w:t xml:space="preserve"> </w:t>
            </w:r>
            <w:r w:rsidRPr="28CCC603">
              <w:rPr>
                <w:rFonts w:ascii="Times New Roman" w:hAnsi="Times New Roman" w:cs="Times New Roman"/>
                <w:sz w:val="24"/>
                <w:szCs w:val="24"/>
              </w:rPr>
              <w:t>…………………………………</w:t>
            </w:r>
            <w:r w:rsidR="138D1862" w:rsidRPr="28CCC603">
              <w:rPr>
                <w:rFonts w:ascii="Times New Roman" w:hAnsi="Times New Roman" w:cs="Times New Roman"/>
                <w:sz w:val="24"/>
                <w:szCs w:val="24"/>
                <w:lang w:val="vi-VN"/>
              </w:rPr>
              <w:t>......</w:t>
            </w:r>
            <w:r w:rsidRPr="28CCC603">
              <w:rPr>
                <w:rFonts w:ascii="Times New Roman" w:hAnsi="Times New Roman" w:cs="Times New Roman"/>
                <w:sz w:val="24"/>
                <w:szCs w:val="24"/>
              </w:rPr>
              <w:t>…</w:t>
            </w:r>
            <w:r w:rsidR="138D1862" w:rsidRPr="28CCC603">
              <w:rPr>
                <w:rFonts w:ascii="Times New Roman" w:hAnsi="Times New Roman" w:cs="Times New Roman"/>
                <w:sz w:val="24"/>
                <w:szCs w:val="24"/>
                <w:lang w:val="vi-VN"/>
              </w:rPr>
              <w:t>.</w:t>
            </w:r>
            <w:r w:rsidRPr="28CCC603">
              <w:rPr>
                <w:rFonts w:ascii="Times New Roman" w:hAnsi="Times New Roman" w:cs="Times New Roman"/>
                <w:sz w:val="24"/>
                <w:szCs w:val="24"/>
              </w:rPr>
              <w:t>...</w:t>
            </w:r>
            <w:r>
              <w:br/>
            </w:r>
          </w:p>
          <w:p w14:paraId="7E918077" w14:textId="66DA46F2" w:rsidR="006251AC" w:rsidRDefault="006251AC" w:rsidP="00EC0BCA">
            <w:pPr>
              <w:rPr>
                <w:rFonts w:ascii="Times New Roman" w:hAnsi="Times New Roman" w:cs="Times New Roman"/>
                <w:sz w:val="24"/>
                <w:szCs w:val="24"/>
              </w:rPr>
            </w:pPr>
            <w:r w:rsidRPr="28CCC603">
              <w:rPr>
                <w:rFonts w:ascii="Times New Roman" w:hAnsi="Times New Roman" w:cs="Times New Roman"/>
                <w:sz w:val="24"/>
                <w:szCs w:val="24"/>
              </w:rPr>
              <w:t>Bằng chữ</w:t>
            </w:r>
            <w:r w:rsidR="004161FF">
              <w:rPr>
                <w:rFonts w:ascii="Times New Roman" w:hAnsi="Times New Roman" w:cs="Times New Roman"/>
                <w:sz w:val="24"/>
                <w:szCs w:val="24"/>
              </w:rPr>
              <w:t xml:space="preserve">/ </w:t>
            </w:r>
            <w:r w:rsidR="004161FF" w:rsidRPr="001A03F5">
              <w:rPr>
                <w:rFonts w:ascii="Times New Roman" w:hAnsi="Times New Roman" w:cs="Times New Roman"/>
                <w:i/>
                <w:iCs/>
                <w:sz w:val="24"/>
                <w:szCs w:val="24"/>
              </w:rPr>
              <w:t>In words</w:t>
            </w:r>
            <w:r w:rsidRPr="28CCC603">
              <w:rPr>
                <w:rFonts w:ascii="Times New Roman" w:hAnsi="Times New Roman" w:cs="Times New Roman"/>
                <w:sz w:val="24"/>
                <w:szCs w:val="24"/>
              </w:rPr>
              <w:t>:……………………………………</w:t>
            </w:r>
            <w:r w:rsidR="138D1862" w:rsidRPr="28CCC603">
              <w:rPr>
                <w:rFonts w:ascii="Times New Roman" w:hAnsi="Times New Roman" w:cs="Times New Roman"/>
                <w:sz w:val="24"/>
                <w:szCs w:val="24"/>
                <w:lang w:val="vi-VN"/>
              </w:rPr>
              <w:t>.....</w:t>
            </w:r>
            <w:r w:rsidRPr="28CCC603">
              <w:rPr>
                <w:rFonts w:ascii="Times New Roman" w:hAnsi="Times New Roman" w:cs="Times New Roman"/>
                <w:sz w:val="24"/>
                <w:szCs w:val="24"/>
              </w:rPr>
              <w:t>..</w:t>
            </w:r>
            <w:r>
              <w:br/>
            </w:r>
          </w:p>
        </w:tc>
      </w:tr>
      <w:tr w:rsidR="009C38A6" w14:paraId="67007066" w14:textId="77777777" w:rsidTr="003234F9">
        <w:trPr>
          <w:trHeight w:val="440"/>
        </w:trPr>
        <w:tc>
          <w:tcPr>
            <w:tcW w:w="2335" w:type="dxa"/>
          </w:tcPr>
          <w:p w14:paraId="56DFBBB9" w14:textId="10B9D4F3" w:rsidR="006251AC" w:rsidRPr="00673B44" w:rsidRDefault="785F292B" w:rsidP="003234F9">
            <w:pPr>
              <w:rPr>
                <w:rFonts w:ascii="Times New Roman" w:hAnsi="Times New Roman" w:cs="Times New Roman"/>
                <w:b/>
                <w:bCs/>
                <w:sz w:val="24"/>
                <w:szCs w:val="24"/>
              </w:rPr>
            </w:pPr>
            <w:r w:rsidRPr="28CCC603">
              <w:rPr>
                <w:rFonts w:ascii="Times New Roman" w:hAnsi="Times New Roman" w:cs="Times New Roman"/>
                <w:b/>
                <w:bCs/>
                <w:sz w:val="24"/>
                <w:szCs w:val="24"/>
              </w:rPr>
              <w:t xml:space="preserve">Tỷ giá </w:t>
            </w:r>
            <w:r w:rsidR="006734C5">
              <w:br/>
            </w:r>
            <w:r w:rsidR="6BA9F269" w:rsidRPr="001A03F5">
              <w:rPr>
                <w:rFonts w:ascii="Times New Roman" w:hAnsi="Times New Roman" w:cs="Times New Roman"/>
                <w:b/>
                <w:bCs/>
                <w:i/>
                <w:iCs/>
                <w:sz w:val="24"/>
                <w:szCs w:val="24"/>
              </w:rPr>
              <w:t>Exchange rate</w:t>
            </w:r>
          </w:p>
        </w:tc>
        <w:tc>
          <w:tcPr>
            <w:tcW w:w="7290" w:type="dxa"/>
          </w:tcPr>
          <w:p w14:paraId="60318677" w14:textId="65402836" w:rsidR="006251AC" w:rsidRPr="009C38A6" w:rsidRDefault="00901920" w:rsidP="002E558C">
            <w:pPr>
              <w:jc w:val="both"/>
              <w:rPr>
                <w:rFonts w:ascii="Times New Roman" w:hAnsi="Times New Roman" w:cs="Times New Roman"/>
                <w:sz w:val="24"/>
                <w:szCs w:val="24"/>
                <w:lang w:val="vi-VN"/>
              </w:rPr>
            </w:pPr>
            <w:r>
              <w:rPr>
                <w:rFonts w:ascii="Times New Roman" w:hAnsi="Times New Roman" w:cs="Times New Roman"/>
                <w:sz w:val="24"/>
                <w:szCs w:val="24"/>
              </w:rPr>
              <w:t>……………..</w:t>
            </w:r>
          </w:p>
        </w:tc>
      </w:tr>
      <w:tr w:rsidR="009C38A6" w14:paraId="02A3F145" w14:textId="77777777" w:rsidTr="003234F9">
        <w:tc>
          <w:tcPr>
            <w:tcW w:w="2335" w:type="dxa"/>
          </w:tcPr>
          <w:p w14:paraId="4A66E800" w14:textId="57AF5C4B" w:rsidR="006251AC" w:rsidRPr="00673B44" w:rsidRDefault="785F292B" w:rsidP="003234F9">
            <w:pPr>
              <w:rPr>
                <w:rFonts w:ascii="Times New Roman" w:hAnsi="Times New Roman" w:cs="Times New Roman"/>
                <w:b/>
                <w:bCs/>
                <w:sz w:val="24"/>
                <w:szCs w:val="24"/>
              </w:rPr>
            </w:pPr>
            <w:r w:rsidRPr="28CCC603">
              <w:rPr>
                <w:rFonts w:ascii="Times New Roman" w:hAnsi="Times New Roman" w:cs="Times New Roman"/>
                <w:b/>
                <w:bCs/>
                <w:sz w:val="24"/>
                <w:szCs w:val="24"/>
              </w:rPr>
              <w:t>Thành tiền</w:t>
            </w:r>
          </w:p>
          <w:p w14:paraId="16E4EBD9" w14:textId="4741A00A" w:rsidR="006251AC" w:rsidRPr="001A03F5" w:rsidRDefault="1BB898A5" w:rsidP="003234F9">
            <w:pPr>
              <w:rPr>
                <w:rFonts w:ascii="Times New Roman" w:hAnsi="Times New Roman" w:cs="Times New Roman"/>
                <w:b/>
                <w:bCs/>
                <w:i/>
                <w:iCs/>
                <w:sz w:val="24"/>
                <w:szCs w:val="24"/>
              </w:rPr>
            </w:pPr>
            <w:r w:rsidRPr="001A03F5">
              <w:rPr>
                <w:rFonts w:ascii="Times New Roman" w:hAnsi="Times New Roman" w:cs="Times New Roman"/>
                <w:b/>
                <w:bCs/>
                <w:i/>
                <w:iCs/>
                <w:sz w:val="24"/>
                <w:szCs w:val="24"/>
              </w:rPr>
              <w:t>Total amount</w:t>
            </w:r>
          </w:p>
        </w:tc>
        <w:tc>
          <w:tcPr>
            <w:tcW w:w="7290" w:type="dxa"/>
          </w:tcPr>
          <w:p w14:paraId="0994E436" w14:textId="67FF358A" w:rsidR="006734C5" w:rsidRDefault="785F292B" w:rsidP="001A03F5">
            <w:pPr>
              <w:rPr>
                <w:rFonts w:ascii="Times New Roman" w:hAnsi="Times New Roman" w:cs="Times New Roman"/>
                <w:sz w:val="24"/>
                <w:szCs w:val="24"/>
              </w:rPr>
            </w:pPr>
            <w:r w:rsidRPr="28CCC603">
              <w:rPr>
                <w:rFonts w:ascii="Times New Roman" w:hAnsi="Times New Roman" w:cs="Times New Roman"/>
                <w:sz w:val="24"/>
                <w:szCs w:val="24"/>
              </w:rPr>
              <w:t>Bằng số</w:t>
            </w:r>
            <w:r w:rsidR="004161FF">
              <w:rPr>
                <w:rFonts w:ascii="Times New Roman" w:hAnsi="Times New Roman" w:cs="Times New Roman"/>
                <w:sz w:val="24"/>
                <w:szCs w:val="24"/>
              </w:rPr>
              <w:t xml:space="preserve">/ </w:t>
            </w:r>
            <w:r w:rsidR="004161FF" w:rsidRPr="001A03F5">
              <w:rPr>
                <w:rFonts w:ascii="Times New Roman" w:hAnsi="Times New Roman" w:cs="Times New Roman"/>
                <w:i/>
                <w:iCs/>
                <w:sz w:val="24"/>
                <w:szCs w:val="24"/>
              </w:rPr>
              <w:t>In number</w:t>
            </w:r>
            <w:r w:rsidR="703D2741" w:rsidRPr="28CCC603">
              <w:rPr>
                <w:rFonts w:ascii="Times New Roman" w:hAnsi="Times New Roman" w:cs="Times New Roman"/>
                <w:sz w:val="24"/>
                <w:szCs w:val="24"/>
              </w:rPr>
              <w:t>:</w:t>
            </w:r>
            <w:r w:rsidRPr="28CCC603">
              <w:rPr>
                <w:rFonts w:ascii="Times New Roman" w:hAnsi="Times New Roman" w:cs="Times New Roman"/>
                <w:sz w:val="24"/>
                <w:szCs w:val="24"/>
              </w:rPr>
              <w:t>……………………………………...</w:t>
            </w:r>
            <w:r w:rsidR="006734C5">
              <w:br/>
            </w:r>
          </w:p>
          <w:p w14:paraId="6738A1CC" w14:textId="51B02AED" w:rsidR="00AC6AA4" w:rsidRPr="00AC6AA4" w:rsidRDefault="785F292B" w:rsidP="00AC6AA4">
            <w:pPr>
              <w:tabs>
                <w:tab w:val="left" w:pos="4410"/>
              </w:tabs>
              <w:rPr>
                <w:rFonts w:ascii="Times New Roman" w:hAnsi="Times New Roman" w:cs="Times New Roman"/>
                <w:sz w:val="24"/>
                <w:szCs w:val="24"/>
              </w:rPr>
            </w:pPr>
            <w:r w:rsidRPr="28CCC603">
              <w:rPr>
                <w:rFonts w:ascii="Times New Roman" w:hAnsi="Times New Roman" w:cs="Times New Roman"/>
                <w:sz w:val="24"/>
                <w:szCs w:val="24"/>
              </w:rPr>
              <w:t>Bằng chữ</w:t>
            </w:r>
            <w:r w:rsidR="004161FF">
              <w:rPr>
                <w:rFonts w:ascii="Times New Roman" w:hAnsi="Times New Roman" w:cs="Times New Roman"/>
                <w:sz w:val="24"/>
                <w:szCs w:val="24"/>
              </w:rPr>
              <w:t xml:space="preserve">/ </w:t>
            </w:r>
            <w:r w:rsidR="004161FF" w:rsidRPr="001A03F5">
              <w:rPr>
                <w:rFonts w:ascii="Times New Roman" w:hAnsi="Times New Roman" w:cs="Times New Roman"/>
                <w:i/>
                <w:iCs/>
                <w:sz w:val="24"/>
                <w:szCs w:val="24"/>
              </w:rPr>
              <w:t>In words</w:t>
            </w:r>
            <w:r w:rsidRPr="28CCC603">
              <w:rPr>
                <w:rFonts w:ascii="Times New Roman" w:hAnsi="Times New Roman" w:cs="Times New Roman"/>
                <w:sz w:val="24"/>
                <w:szCs w:val="24"/>
              </w:rPr>
              <w:t>:…………………………………….</w:t>
            </w:r>
            <w:r w:rsidR="00AC6AA4">
              <w:rPr>
                <w:rFonts w:ascii="Times New Roman" w:hAnsi="Times New Roman" w:cs="Times New Roman"/>
                <w:sz w:val="24"/>
                <w:szCs w:val="24"/>
              </w:rPr>
              <w:tab/>
            </w:r>
          </w:p>
        </w:tc>
      </w:tr>
      <w:tr w:rsidR="00901920" w14:paraId="2081977B" w14:textId="77777777" w:rsidTr="003234F9">
        <w:trPr>
          <w:trHeight w:val="530"/>
        </w:trPr>
        <w:tc>
          <w:tcPr>
            <w:tcW w:w="2335" w:type="dxa"/>
          </w:tcPr>
          <w:p w14:paraId="2F08BBDA" w14:textId="3248FFB6" w:rsidR="00901920" w:rsidRDefault="53E6E88F" w:rsidP="003234F9">
            <w:pPr>
              <w:rPr>
                <w:rFonts w:ascii="Times New Roman" w:hAnsi="Times New Roman" w:cs="Times New Roman"/>
                <w:b/>
                <w:bCs/>
                <w:sz w:val="24"/>
                <w:szCs w:val="24"/>
              </w:rPr>
            </w:pPr>
            <w:r w:rsidRPr="28CCC603">
              <w:rPr>
                <w:rFonts w:ascii="Times New Roman" w:hAnsi="Times New Roman" w:cs="Times New Roman"/>
                <w:b/>
                <w:bCs/>
                <w:sz w:val="24"/>
                <w:szCs w:val="24"/>
              </w:rPr>
              <w:t xml:space="preserve">Ngày giao dịch </w:t>
            </w:r>
            <w:r w:rsidR="00901920">
              <w:br/>
            </w:r>
            <w:r w:rsidR="244FBFC0" w:rsidRPr="001A03F5">
              <w:rPr>
                <w:rFonts w:ascii="Times New Roman" w:hAnsi="Times New Roman" w:cs="Times New Roman"/>
                <w:b/>
                <w:bCs/>
                <w:i/>
                <w:iCs/>
                <w:sz w:val="24"/>
                <w:szCs w:val="24"/>
              </w:rPr>
              <w:t>Transaction date</w:t>
            </w:r>
          </w:p>
        </w:tc>
        <w:tc>
          <w:tcPr>
            <w:tcW w:w="7290" w:type="dxa"/>
          </w:tcPr>
          <w:p w14:paraId="096A3A7B" w14:textId="77777777" w:rsidR="00901920" w:rsidRDefault="00901920" w:rsidP="00901920">
            <w:pPr>
              <w:jc w:val="both"/>
              <w:rPr>
                <w:rFonts w:ascii="Times New Roman" w:hAnsi="Times New Roman" w:cs="Times New Roman"/>
                <w:sz w:val="24"/>
                <w:szCs w:val="24"/>
              </w:rPr>
            </w:pPr>
            <w:r>
              <w:rPr>
                <w:rFonts w:ascii="Times New Roman" w:hAnsi="Times New Roman" w:cs="Times New Roman"/>
                <w:sz w:val="24"/>
                <w:szCs w:val="24"/>
              </w:rPr>
              <w:t>………/……../20…..</w:t>
            </w:r>
          </w:p>
          <w:p w14:paraId="7D1B6F16" w14:textId="77777777" w:rsidR="00901920" w:rsidRDefault="00901920" w:rsidP="00CC532F">
            <w:pPr>
              <w:jc w:val="both"/>
              <w:rPr>
                <w:rFonts w:ascii="Times New Roman" w:hAnsi="Times New Roman" w:cs="Times New Roman"/>
                <w:sz w:val="24"/>
                <w:szCs w:val="24"/>
              </w:rPr>
            </w:pPr>
          </w:p>
        </w:tc>
      </w:tr>
      <w:tr w:rsidR="006D072B" w14:paraId="0C9D075F" w14:textId="77777777" w:rsidTr="003234F9">
        <w:trPr>
          <w:trHeight w:val="710"/>
        </w:trPr>
        <w:tc>
          <w:tcPr>
            <w:tcW w:w="2335" w:type="dxa"/>
          </w:tcPr>
          <w:p w14:paraId="6E0869D4" w14:textId="3A4F570D" w:rsidR="006D072B" w:rsidRPr="006D072B" w:rsidRDefault="0C8D66DD" w:rsidP="003234F9">
            <w:pPr>
              <w:rPr>
                <w:rFonts w:ascii="Times New Roman" w:hAnsi="Times New Roman" w:cs="Times New Roman"/>
                <w:b/>
                <w:bCs/>
                <w:sz w:val="24"/>
                <w:szCs w:val="24"/>
                <w:lang w:val="vi-VN"/>
              </w:rPr>
            </w:pPr>
            <w:r w:rsidRPr="28CCC603">
              <w:rPr>
                <w:rFonts w:ascii="Times New Roman" w:hAnsi="Times New Roman" w:cs="Times New Roman"/>
                <w:b/>
                <w:bCs/>
                <w:sz w:val="24"/>
                <w:szCs w:val="24"/>
                <w:lang w:val="vi-VN"/>
              </w:rPr>
              <w:t>Ngày thanh toán</w:t>
            </w:r>
            <w:r w:rsidR="006D072B">
              <w:br/>
            </w:r>
            <w:r w:rsidR="627D6F31" w:rsidRPr="001A03F5">
              <w:rPr>
                <w:rFonts w:ascii="Times New Roman" w:hAnsi="Times New Roman" w:cs="Times New Roman"/>
                <w:b/>
                <w:bCs/>
                <w:i/>
                <w:iCs/>
                <w:sz w:val="24"/>
                <w:szCs w:val="24"/>
                <w:lang w:val="vi-VN"/>
              </w:rPr>
              <w:t>Payment date</w:t>
            </w:r>
          </w:p>
        </w:tc>
        <w:tc>
          <w:tcPr>
            <w:tcW w:w="7290" w:type="dxa"/>
          </w:tcPr>
          <w:p w14:paraId="1395C03B" w14:textId="77777777" w:rsidR="006D072B" w:rsidRDefault="006D072B" w:rsidP="006D072B">
            <w:pPr>
              <w:jc w:val="both"/>
              <w:rPr>
                <w:rFonts w:ascii="Times New Roman" w:hAnsi="Times New Roman" w:cs="Times New Roman"/>
                <w:sz w:val="24"/>
                <w:szCs w:val="24"/>
              </w:rPr>
            </w:pPr>
            <w:r>
              <w:rPr>
                <w:rFonts w:ascii="Times New Roman" w:hAnsi="Times New Roman" w:cs="Times New Roman"/>
                <w:sz w:val="24"/>
                <w:szCs w:val="24"/>
              </w:rPr>
              <w:t>………/……../20…..</w:t>
            </w:r>
          </w:p>
          <w:p w14:paraId="53D0CEDE" w14:textId="77777777" w:rsidR="006D072B" w:rsidRDefault="006D072B" w:rsidP="00097F69">
            <w:pPr>
              <w:jc w:val="both"/>
              <w:rPr>
                <w:rFonts w:ascii="Times New Roman" w:hAnsi="Times New Roman" w:cs="Times New Roman"/>
                <w:sz w:val="24"/>
                <w:szCs w:val="24"/>
              </w:rPr>
            </w:pPr>
          </w:p>
        </w:tc>
      </w:tr>
      <w:tr w:rsidR="00097F69" w14:paraId="6F5B4D7E" w14:textId="77777777" w:rsidTr="003234F9">
        <w:trPr>
          <w:trHeight w:val="710"/>
        </w:trPr>
        <w:tc>
          <w:tcPr>
            <w:tcW w:w="2335" w:type="dxa"/>
          </w:tcPr>
          <w:p w14:paraId="42F7B9A0" w14:textId="278DB42E" w:rsidR="00097F69" w:rsidRDefault="392BBE4D" w:rsidP="003234F9">
            <w:pPr>
              <w:rPr>
                <w:rFonts w:ascii="Times New Roman" w:hAnsi="Times New Roman" w:cs="Times New Roman"/>
                <w:b/>
                <w:bCs/>
                <w:sz w:val="24"/>
                <w:szCs w:val="24"/>
              </w:rPr>
            </w:pPr>
            <w:r w:rsidRPr="28CCC603">
              <w:rPr>
                <w:rFonts w:ascii="Times New Roman" w:hAnsi="Times New Roman" w:cs="Times New Roman"/>
                <w:b/>
                <w:bCs/>
                <w:sz w:val="24"/>
                <w:szCs w:val="24"/>
              </w:rPr>
              <w:t>Ngày đáo hạn</w:t>
            </w:r>
            <w:r w:rsidR="00097F69">
              <w:br/>
            </w:r>
            <w:r w:rsidR="00FE1D3C" w:rsidRPr="001A03F5">
              <w:rPr>
                <w:rFonts w:ascii="Times New Roman" w:hAnsi="Times New Roman" w:cs="Times New Roman"/>
                <w:b/>
                <w:bCs/>
                <w:i/>
                <w:iCs/>
                <w:sz w:val="24"/>
                <w:szCs w:val="24"/>
              </w:rPr>
              <w:t>Maturity</w:t>
            </w:r>
            <w:r w:rsidR="72CC11B4" w:rsidRPr="001A03F5">
              <w:rPr>
                <w:rFonts w:ascii="Times New Roman" w:hAnsi="Times New Roman" w:cs="Times New Roman"/>
                <w:b/>
                <w:bCs/>
                <w:i/>
                <w:iCs/>
                <w:sz w:val="24"/>
                <w:szCs w:val="24"/>
              </w:rPr>
              <w:t xml:space="preserve"> date</w:t>
            </w:r>
          </w:p>
        </w:tc>
        <w:tc>
          <w:tcPr>
            <w:tcW w:w="7290" w:type="dxa"/>
          </w:tcPr>
          <w:p w14:paraId="26F875AB" w14:textId="77777777" w:rsidR="00097F69" w:rsidRDefault="00097F69" w:rsidP="00097F69">
            <w:pPr>
              <w:jc w:val="both"/>
              <w:rPr>
                <w:rFonts w:ascii="Times New Roman" w:hAnsi="Times New Roman" w:cs="Times New Roman"/>
                <w:sz w:val="24"/>
                <w:szCs w:val="24"/>
              </w:rPr>
            </w:pPr>
            <w:r>
              <w:rPr>
                <w:rFonts w:ascii="Times New Roman" w:hAnsi="Times New Roman" w:cs="Times New Roman"/>
                <w:sz w:val="24"/>
                <w:szCs w:val="24"/>
              </w:rPr>
              <w:t>………/……../20…..</w:t>
            </w:r>
          </w:p>
          <w:p w14:paraId="3499122E" w14:textId="77777777" w:rsidR="00097F69" w:rsidRDefault="00097F69" w:rsidP="002D0B8B">
            <w:pPr>
              <w:jc w:val="both"/>
              <w:rPr>
                <w:rFonts w:ascii="Times New Roman" w:hAnsi="Times New Roman" w:cs="Times New Roman"/>
                <w:sz w:val="24"/>
                <w:szCs w:val="24"/>
                <w:lang w:val="vi-VN"/>
              </w:rPr>
            </w:pPr>
          </w:p>
        </w:tc>
      </w:tr>
      <w:tr w:rsidR="009C38A6" w14:paraId="17DCB75F" w14:textId="77777777" w:rsidTr="003234F9">
        <w:trPr>
          <w:trHeight w:val="710"/>
        </w:trPr>
        <w:tc>
          <w:tcPr>
            <w:tcW w:w="2335" w:type="dxa"/>
          </w:tcPr>
          <w:p w14:paraId="7DEF1C56" w14:textId="4D9F619C" w:rsidR="006251AC" w:rsidRPr="0036129B" w:rsidRDefault="78FBCEE6" w:rsidP="003234F9">
            <w:pPr>
              <w:rPr>
                <w:rFonts w:ascii="Times New Roman" w:hAnsi="Times New Roman" w:cs="Times New Roman"/>
                <w:b/>
                <w:bCs/>
                <w:sz w:val="24"/>
                <w:szCs w:val="24"/>
              </w:rPr>
            </w:pPr>
            <w:r w:rsidRPr="28CCC603">
              <w:rPr>
                <w:rFonts w:ascii="Times New Roman" w:hAnsi="Times New Roman" w:cs="Times New Roman"/>
                <w:b/>
                <w:bCs/>
                <w:sz w:val="24"/>
                <w:szCs w:val="24"/>
              </w:rPr>
              <w:t>Giá mua quyề</w:t>
            </w:r>
            <w:r w:rsidR="4BCA6A57" w:rsidRPr="28CCC603">
              <w:rPr>
                <w:rFonts w:ascii="Times New Roman" w:hAnsi="Times New Roman" w:cs="Times New Roman"/>
                <w:b/>
                <w:bCs/>
                <w:sz w:val="24"/>
                <w:szCs w:val="24"/>
              </w:rPr>
              <w:t>n chọn</w:t>
            </w:r>
            <w:r w:rsidR="0036129B">
              <w:br/>
            </w:r>
            <w:r w:rsidR="00A254EB" w:rsidRPr="001A03F5">
              <w:rPr>
                <w:rFonts w:ascii="Times New Roman" w:hAnsi="Times New Roman" w:cs="Times New Roman"/>
                <w:b/>
                <w:bCs/>
                <w:i/>
                <w:iCs/>
                <w:sz w:val="24"/>
                <w:szCs w:val="24"/>
              </w:rPr>
              <w:t>Option premium</w:t>
            </w:r>
          </w:p>
        </w:tc>
        <w:tc>
          <w:tcPr>
            <w:tcW w:w="7290" w:type="dxa"/>
          </w:tcPr>
          <w:p w14:paraId="3E9EC8EB" w14:textId="77777777" w:rsidR="00C9213F" w:rsidRDefault="00C9213F" w:rsidP="002D0B8B">
            <w:pPr>
              <w:jc w:val="both"/>
              <w:rPr>
                <w:rFonts w:ascii="Times New Roman" w:hAnsi="Times New Roman" w:cs="Times New Roman"/>
                <w:sz w:val="24"/>
                <w:szCs w:val="24"/>
                <w:lang w:val="vi-VN"/>
              </w:rPr>
            </w:pPr>
          </w:p>
          <w:p w14:paraId="591F1104" w14:textId="0F1E4534" w:rsidR="006251AC" w:rsidRPr="00D46D99" w:rsidRDefault="00D46D99" w:rsidP="002D0B8B">
            <w:pPr>
              <w:jc w:val="both"/>
              <w:rPr>
                <w:rFonts w:ascii="Times New Roman" w:hAnsi="Times New Roman" w:cs="Times New Roman"/>
                <w:sz w:val="24"/>
                <w:szCs w:val="24"/>
                <w:lang w:val="vi-VN"/>
              </w:rPr>
            </w:pPr>
            <w:r>
              <w:rPr>
                <w:rFonts w:ascii="Times New Roman" w:hAnsi="Times New Roman" w:cs="Times New Roman"/>
                <w:sz w:val="24"/>
                <w:szCs w:val="24"/>
                <w:lang w:val="vi-VN"/>
              </w:rPr>
              <w:t>..............................</w:t>
            </w:r>
          </w:p>
        </w:tc>
      </w:tr>
      <w:tr w:rsidR="009C38A6" w14:paraId="44587384" w14:textId="77777777" w:rsidTr="003234F9">
        <w:trPr>
          <w:trHeight w:val="1070"/>
        </w:trPr>
        <w:tc>
          <w:tcPr>
            <w:tcW w:w="2335" w:type="dxa"/>
          </w:tcPr>
          <w:p w14:paraId="09738717" w14:textId="7F14B418" w:rsidR="006251AC" w:rsidRPr="00673B44" w:rsidRDefault="3A78D1A1" w:rsidP="003234F9">
            <w:pPr>
              <w:spacing w:before="240"/>
              <w:rPr>
                <w:rFonts w:ascii="Times New Roman" w:hAnsi="Times New Roman" w:cs="Times New Roman"/>
                <w:b/>
                <w:bCs/>
                <w:sz w:val="24"/>
                <w:szCs w:val="24"/>
                <w:lang w:val="vi-VN"/>
              </w:rPr>
            </w:pPr>
            <w:r w:rsidRPr="28CCC603">
              <w:rPr>
                <w:rFonts w:ascii="Times New Roman" w:hAnsi="Times New Roman" w:cs="Times New Roman"/>
                <w:b/>
                <w:bCs/>
                <w:sz w:val="24"/>
                <w:szCs w:val="24"/>
                <w:lang w:val="vi-VN"/>
              </w:rPr>
              <w:t>Chỉ dẫn thanh toán</w:t>
            </w:r>
            <w:r w:rsidR="00D46D99">
              <w:br/>
            </w:r>
            <w:r w:rsidR="4DE844DB" w:rsidRPr="001A03F5">
              <w:rPr>
                <w:rFonts w:ascii="Times New Roman" w:hAnsi="Times New Roman" w:cs="Times New Roman"/>
                <w:b/>
                <w:bCs/>
                <w:i/>
                <w:iCs/>
                <w:sz w:val="24"/>
                <w:szCs w:val="24"/>
                <w:lang w:val="vi-VN"/>
              </w:rPr>
              <w:t>Payment instruction</w:t>
            </w:r>
          </w:p>
        </w:tc>
        <w:tc>
          <w:tcPr>
            <w:tcW w:w="7290" w:type="dxa"/>
          </w:tcPr>
          <w:p w14:paraId="3FFA3BBE" w14:textId="25BB86E8" w:rsidR="002D0B8B" w:rsidRDefault="138D1862" w:rsidP="28CCC603">
            <w:pPr>
              <w:pStyle w:val="ListParagraph"/>
              <w:numPr>
                <w:ilvl w:val="0"/>
                <w:numId w:val="5"/>
              </w:numPr>
              <w:spacing w:before="240"/>
              <w:ind w:left="166" w:hanging="166"/>
              <w:jc w:val="both"/>
              <w:rPr>
                <w:rFonts w:eastAsiaTheme="minorEastAsia"/>
                <w:sz w:val="24"/>
                <w:szCs w:val="24"/>
                <w:lang w:val="vi-VN"/>
              </w:rPr>
            </w:pPr>
            <w:r w:rsidRPr="28CCC603">
              <w:rPr>
                <w:rFonts w:ascii="Times New Roman" w:hAnsi="Times New Roman" w:cs="Times New Roman"/>
                <w:sz w:val="24"/>
                <w:szCs w:val="24"/>
                <w:lang w:val="vi-VN"/>
              </w:rPr>
              <w:t xml:space="preserve">SAIGONBANK trích tiền ....... của </w:t>
            </w:r>
            <w:r w:rsidR="00701AC2">
              <w:rPr>
                <w:rFonts w:ascii="Times New Roman" w:hAnsi="Times New Roman" w:cs="Times New Roman"/>
                <w:sz w:val="24"/>
                <w:szCs w:val="24"/>
                <w:lang w:val="vi-VN"/>
              </w:rPr>
              <w:t>Khách hàng</w:t>
            </w:r>
            <w:r w:rsidRPr="28CCC603">
              <w:rPr>
                <w:rFonts w:ascii="Times New Roman" w:hAnsi="Times New Roman" w:cs="Times New Roman"/>
                <w:sz w:val="24"/>
                <w:szCs w:val="24"/>
                <w:lang w:val="vi-VN"/>
              </w:rPr>
              <w:t xml:space="preserve"> từ tài khoản số</w:t>
            </w:r>
            <w:r w:rsidR="6E7B6A4F" w:rsidRPr="28CCC603">
              <w:rPr>
                <w:rFonts w:ascii="Times New Roman" w:hAnsi="Times New Roman" w:cs="Times New Roman"/>
                <w:sz w:val="24"/>
                <w:szCs w:val="24"/>
              </w:rPr>
              <w:t>:……….</w:t>
            </w:r>
            <w:r w:rsidR="009C38A6">
              <w:br/>
            </w:r>
            <w:r w:rsidR="1234A258" w:rsidRPr="001A03F5">
              <w:rPr>
                <w:rFonts w:ascii="Times New Roman" w:hAnsi="Times New Roman" w:cs="Times New Roman"/>
                <w:i/>
                <w:iCs/>
                <w:sz w:val="24"/>
                <w:szCs w:val="24"/>
                <w:lang w:val="vi-VN"/>
              </w:rPr>
              <w:t>SAIGONBANK debit</w:t>
            </w:r>
            <w:r w:rsidR="00FB513F">
              <w:rPr>
                <w:rFonts w:ascii="Times New Roman" w:hAnsi="Times New Roman" w:cs="Times New Roman"/>
                <w:i/>
                <w:iCs/>
                <w:sz w:val="24"/>
                <w:szCs w:val="24"/>
              </w:rPr>
              <w:t>s</w:t>
            </w:r>
            <w:r w:rsidR="1234A258" w:rsidRPr="001A03F5">
              <w:rPr>
                <w:rFonts w:ascii="Times New Roman" w:hAnsi="Times New Roman" w:cs="Times New Roman"/>
                <w:i/>
                <w:iCs/>
                <w:sz w:val="24"/>
                <w:szCs w:val="24"/>
                <w:lang w:val="vi-VN"/>
              </w:rPr>
              <w:t>...... from Customer’s account number:…..</w:t>
            </w:r>
            <w:r w:rsidR="001A03F5">
              <w:rPr>
                <w:rFonts w:ascii="Times New Roman" w:hAnsi="Times New Roman" w:cs="Times New Roman"/>
                <w:i/>
                <w:iCs/>
                <w:sz w:val="24"/>
                <w:szCs w:val="24"/>
                <w:lang w:val="vi-VN"/>
              </w:rPr>
              <w:br/>
            </w:r>
          </w:p>
          <w:p w14:paraId="30122D16" w14:textId="145BC838" w:rsidR="009C38A6" w:rsidRPr="002D0B8B" w:rsidRDefault="138D1862" w:rsidP="28CCC603">
            <w:pPr>
              <w:pStyle w:val="ListParagraph"/>
              <w:numPr>
                <w:ilvl w:val="0"/>
                <w:numId w:val="5"/>
              </w:numPr>
              <w:spacing w:before="240"/>
              <w:ind w:left="166" w:hanging="166"/>
              <w:jc w:val="both"/>
              <w:rPr>
                <w:rFonts w:eastAsiaTheme="minorEastAsia"/>
                <w:sz w:val="24"/>
                <w:szCs w:val="24"/>
                <w:lang w:val="vi-VN"/>
              </w:rPr>
            </w:pPr>
            <w:r w:rsidRPr="28CCC603">
              <w:rPr>
                <w:rFonts w:ascii="Times New Roman" w:hAnsi="Times New Roman" w:cs="Times New Roman"/>
                <w:sz w:val="24"/>
                <w:szCs w:val="24"/>
                <w:lang w:val="vi-VN"/>
              </w:rPr>
              <w:t xml:space="preserve">SAIGONBANK chuyển tiền ....... cho </w:t>
            </w:r>
            <w:r w:rsidR="00701AC2">
              <w:rPr>
                <w:rFonts w:ascii="Times New Roman" w:hAnsi="Times New Roman" w:cs="Times New Roman"/>
                <w:sz w:val="24"/>
                <w:szCs w:val="24"/>
                <w:lang w:val="vi-VN"/>
              </w:rPr>
              <w:t>Khách hàng</w:t>
            </w:r>
            <w:r w:rsidRPr="28CCC603">
              <w:rPr>
                <w:rFonts w:ascii="Times New Roman" w:hAnsi="Times New Roman" w:cs="Times New Roman"/>
                <w:sz w:val="24"/>
                <w:szCs w:val="24"/>
                <w:lang w:val="vi-VN"/>
              </w:rPr>
              <w:t xml:space="preserve"> vào tài khoản số:.........</w:t>
            </w:r>
            <w:r w:rsidR="009C38A6">
              <w:br/>
            </w:r>
            <w:r w:rsidR="4A0A482F" w:rsidRPr="001A03F5">
              <w:rPr>
                <w:rFonts w:ascii="Times New Roman" w:hAnsi="Times New Roman" w:cs="Times New Roman"/>
                <w:i/>
                <w:iCs/>
                <w:sz w:val="24"/>
                <w:szCs w:val="24"/>
                <w:lang w:val="vi-VN"/>
              </w:rPr>
              <w:t>SAIGONBANK credit</w:t>
            </w:r>
            <w:r w:rsidR="00FB513F">
              <w:rPr>
                <w:rFonts w:ascii="Times New Roman" w:hAnsi="Times New Roman" w:cs="Times New Roman"/>
                <w:i/>
                <w:iCs/>
                <w:sz w:val="24"/>
                <w:szCs w:val="24"/>
              </w:rPr>
              <w:t>s</w:t>
            </w:r>
            <w:r w:rsidR="4A0A482F" w:rsidRPr="001A03F5">
              <w:rPr>
                <w:rFonts w:ascii="Times New Roman" w:hAnsi="Times New Roman" w:cs="Times New Roman"/>
                <w:i/>
                <w:iCs/>
                <w:sz w:val="24"/>
                <w:szCs w:val="24"/>
                <w:lang w:val="vi-VN"/>
              </w:rPr>
              <w:t>...... to Customer’s account number:…..</w:t>
            </w:r>
          </w:p>
        </w:tc>
      </w:tr>
    </w:tbl>
    <w:p w14:paraId="6D58C238" w14:textId="0CA4EEC4" w:rsidR="006251AC" w:rsidRDefault="006251AC" w:rsidP="002E558C">
      <w:pPr>
        <w:jc w:val="both"/>
        <w:rPr>
          <w:rFonts w:ascii="Times New Roman" w:hAnsi="Times New Roman" w:cs="Times New Roman"/>
          <w:sz w:val="24"/>
          <w:szCs w:val="24"/>
        </w:rPr>
      </w:pPr>
    </w:p>
    <w:p w14:paraId="2C12C6E0" w14:textId="28DB1A50" w:rsidR="00116F6A" w:rsidRDefault="00116F6A" w:rsidP="28CCC603">
      <w:pPr>
        <w:pStyle w:val="ListParagraph"/>
        <w:ind w:hanging="720"/>
        <w:jc w:val="both"/>
        <w:rPr>
          <w:rFonts w:ascii="Times New Roman" w:hAnsi="Times New Roman" w:cs="Times New Roman"/>
          <w:b/>
          <w:bCs/>
          <w:sz w:val="24"/>
          <w:szCs w:val="24"/>
          <w:lang w:val="vi-VN"/>
        </w:rPr>
      </w:pPr>
      <w:r w:rsidRPr="28CCC603">
        <w:rPr>
          <w:rFonts w:ascii="Times New Roman" w:hAnsi="Times New Roman" w:cs="Times New Roman"/>
          <w:b/>
          <w:bCs/>
          <w:sz w:val="24"/>
          <w:szCs w:val="24"/>
          <w:lang w:val="vi-VN"/>
        </w:rPr>
        <w:t>Điều 2.     XUẤT TRÌNH CHỨNG TỪ</w:t>
      </w:r>
    </w:p>
    <w:p w14:paraId="7D78340C" w14:textId="75E29326" w:rsidR="00116F6A" w:rsidRPr="00151501" w:rsidRDefault="74E200B3" w:rsidP="002E558C">
      <w:pPr>
        <w:pStyle w:val="ListParagraph"/>
        <w:ind w:hanging="720"/>
        <w:jc w:val="both"/>
        <w:rPr>
          <w:rFonts w:ascii="Times New Roman" w:hAnsi="Times New Roman" w:cs="Times New Roman"/>
          <w:b/>
          <w:bCs/>
          <w:i/>
          <w:iCs/>
          <w:sz w:val="24"/>
          <w:szCs w:val="24"/>
        </w:rPr>
      </w:pPr>
      <w:r w:rsidRPr="001A03F5">
        <w:rPr>
          <w:rFonts w:ascii="Times New Roman" w:hAnsi="Times New Roman" w:cs="Times New Roman"/>
          <w:b/>
          <w:bCs/>
          <w:i/>
          <w:iCs/>
          <w:sz w:val="24"/>
          <w:szCs w:val="24"/>
          <w:lang w:val="vi-VN"/>
        </w:rPr>
        <w:t xml:space="preserve">Article 2.     </w:t>
      </w:r>
      <w:r w:rsidR="00151501">
        <w:rPr>
          <w:rFonts w:ascii="Times New Roman" w:hAnsi="Times New Roman" w:cs="Times New Roman"/>
          <w:b/>
          <w:bCs/>
          <w:i/>
          <w:iCs/>
          <w:sz w:val="24"/>
          <w:szCs w:val="24"/>
        </w:rPr>
        <w:t>DOCUMENTS PRESENTATION</w:t>
      </w:r>
    </w:p>
    <w:p w14:paraId="0771BE81" w14:textId="0B61DCAB" w:rsidR="00116F6A" w:rsidRPr="00116F6A" w:rsidRDefault="00701AC2" w:rsidP="002E558C">
      <w:pPr>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Khách hàng</w:t>
      </w:r>
      <w:r w:rsidR="00116F6A" w:rsidRPr="28CCC603">
        <w:rPr>
          <w:rFonts w:ascii="Times New Roman" w:hAnsi="Times New Roman" w:cs="Times New Roman"/>
          <w:sz w:val="24"/>
          <w:szCs w:val="24"/>
          <w:lang w:val="vi-VN"/>
        </w:rPr>
        <w:t xml:space="preserve"> </w:t>
      </w:r>
      <w:r w:rsidR="006D4B54" w:rsidRPr="28CCC603">
        <w:rPr>
          <w:rFonts w:ascii="Times New Roman" w:hAnsi="Times New Roman" w:cs="Times New Roman"/>
          <w:sz w:val="24"/>
          <w:szCs w:val="24"/>
        </w:rPr>
        <w:t xml:space="preserve">phải </w:t>
      </w:r>
      <w:r w:rsidR="00116F6A" w:rsidRPr="28CCC603">
        <w:rPr>
          <w:rFonts w:ascii="Times New Roman" w:hAnsi="Times New Roman" w:cs="Times New Roman"/>
          <w:sz w:val="24"/>
          <w:szCs w:val="24"/>
          <w:lang w:val="vi-VN"/>
        </w:rPr>
        <w:t>xuất trình chứng từ thanh toán chứng minh</w:t>
      </w:r>
      <w:r w:rsidR="0050504E" w:rsidRPr="28CCC603">
        <w:rPr>
          <w:rFonts w:ascii="Times New Roman" w:hAnsi="Times New Roman" w:cs="Times New Roman"/>
          <w:sz w:val="24"/>
          <w:szCs w:val="24"/>
          <w:lang w:val="vi-VN"/>
        </w:rPr>
        <w:t xml:space="preserve"> mục đích sử dụng ngoại tệ hợp pháp cho SAIGONBANK </w:t>
      </w:r>
      <w:r w:rsidR="00EC4175" w:rsidRPr="28CCC603">
        <w:rPr>
          <w:rFonts w:ascii="Times New Roman" w:hAnsi="Times New Roman" w:cs="Times New Roman"/>
          <w:sz w:val="24"/>
          <w:szCs w:val="24"/>
          <w:lang w:val="vi-VN"/>
        </w:rPr>
        <w:t>theo quy định hiện hành về quản lý ngoại hối và quy định của SAIGONBANK</w:t>
      </w:r>
      <w:r w:rsidR="0050504E" w:rsidRPr="28CCC603">
        <w:rPr>
          <w:rFonts w:ascii="Times New Roman" w:hAnsi="Times New Roman" w:cs="Times New Roman"/>
          <w:sz w:val="24"/>
          <w:szCs w:val="24"/>
          <w:lang w:val="vi-VN"/>
        </w:rPr>
        <w:t xml:space="preserve"> khi </w:t>
      </w:r>
      <w:r w:rsidR="00807983" w:rsidRPr="28CCC603">
        <w:rPr>
          <w:rFonts w:ascii="Times New Roman" w:hAnsi="Times New Roman" w:cs="Times New Roman"/>
          <w:sz w:val="24"/>
          <w:szCs w:val="24"/>
          <w:lang w:val="vi-VN"/>
        </w:rPr>
        <w:t>có yêu cầu</w:t>
      </w:r>
      <w:r w:rsidR="0050504E" w:rsidRPr="28CCC603">
        <w:rPr>
          <w:rFonts w:ascii="Times New Roman" w:hAnsi="Times New Roman" w:cs="Times New Roman"/>
          <w:sz w:val="24"/>
          <w:szCs w:val="24"/>
          <w:lang w:val="vi-VN"/>
        </w:rPr>
        <w:t xml:space="preserve"> mua ngoại tệ </w:t>
      </w:r>
      <w:r w:rsidR="00807983" w:rsidRPr="28CCC603">
        <w:rPr>
          <w:rFonts w:ascii="Times New Roman" w:hAnsi="Times New Roman" w:cs="Times New Roman"/>
          <w:sz w:val="24"/>
          <w:szCs w:val="24"/>
          <w:lang w:val="vi-VN"/>
        </w:rPr>
        <w:t xml:space="preserve">trong thời gian hiệu lực của Hợp đồng (từ ngày giao dịch đến ngày </w:t>
      </w:r>
      <w:r w:rsidR="00A47067" w:rsidRPr="28CCC603">
        <w:rPr>
          <w:rFonts w:ascii="Times New Roman" w:hAnsi="Times New Roman" w:cs="Times New Roman"/>
          <w:sz w:val="24"/>
          <w:szCs w:val="24"/>
          <w:lang w:val="vi-VN"/>
        </w:rPr>
        <w:t>đáo hạn</w:t>
      </w:r>
      <w:r w:rsidR="00807983" w:rsidRPr="28CCC603">
        <w:rPr>
          <w:rFonts w:ascii="Times New Roman" w:hAnsi="Times New Roman" w:cs="Times New Roman"/>
          <w:sz w:val="24"/>
          <w:szCs w:val="24"/>
          <w:lang w:val="vi-VN"/>
        </w:rPr>
        <w:t xml:space="preserve">) hoặc </w:t>
      </w:r>
      <w:r w:rsidR="0050504E" w:rsidRPr="28CCC603">
        <w:rPr>
          <w:rFonts w:ascii="Times New Roman" w:hAnsi="Times New Roman" w:cs="Times New Roman"/>
          <w:sz w:val="24"/>
          <w:szCs w:val="24"/>
          <w:lang w:val="vi-VN"/>
        </w:rPr>
        <w:t xml:space="preserve">vào ngày </w:t>
      </w:r>
      <w:r w:rsidR="009F6BF4" w:rsidRPr="28CCC603">
        <w:rPr>
          <w:rFonts w:ascii="Times New Roman" w:hAnsi="Times New Roman" w:cs="Times New Roman"/>
          <w:sz w:val="24"/>
          <w:szCs w:val="24"/>
        </w:rPr>
        <w:t>đáo hạn</w:t>
      </w:r>
      <w:r w:rsidR="0050504E" w:rsidRPr="28CCC603">
        <w:rPr>
          <w:rFonts w:ascii="Times New Roman" w:hAnsi="Times New Roman" w:cs="Times New Roman"/>
          <w:sz w:val="24"/>
          <w:szCs w:val="24"/>
          <w:lang w:val="vi-VN"/>
        </w:rPr>
        <w:t xml:space="preserve"> của Hợp đồng.</w:t>
      </w:r>
    </w:p>
    <w:p w14:paraId="7ACC0EDB" w14:textId="4109394F" w:rsidR="0083731F" w:rsidRPr="001A03F5" w:rsidRDefault="6B410290" w:rsidP="28CCC603">
      <w:pPr>
        <w:jc w:val="both"/>
        <w:rPr>
          <w:rFonts w:ascii="Times New Roman" w:hAnsi="Times New Roman" w:cs="Times New Roman"/>
          <w:i/>
          <w:iCs/>
          <w:sz w:val="24"/>
          <w:szCs w:val="24"/>
          <w:lang w:val="vi-VN"/>
        </w:rPr>
      </w:pPr>
      <w:r w:rsidRPr="001A03F5">
        <w:rPr>
          <w:rFonts w:ascii="Times New Roman" w:hAnsi="Times New Roman" w:cs="Times New Roman"/>
          <w:i/>
          <w:iCs/>
          <w:sz w:val="24"/>
          <w:szCs w:val="24"/>
          <w:lang w:val="vi-VN"/>
        </w:rPr>
        <w:t xml:space="preserve">Customers must present payment documents proving the </w:t>
      </w:r>
      <w:r w:rsidR="0083731F" w:rsidRPr="0098501A">
        <w:rPr>
          <w:rFonts w:ascii="Times New Roman" w:hAnsi="Times New Roman" w:cs="Times New Roman"/>
          <w:i/>
          <w:iCs/>
          <w:sz w:val="24"/>
          <w:szCs w:val="24"/>
          <w:lang w:val="vi-VN"/>
        </w:rPr>
        <w:t>legal</w:t>
      </w:r>
      <w:r w:rsidR="0083731F" w:rsidRPr="001A03F5">
        <w:rPr>
          <w:rFonts w:ascii="Times New Roman" w:hAnsi="Times New Roman" w:cs="Times New Roman"/>
          <w:i/>
          <w:iCs/>
          <w:sz w:val="24"/>
          <w:szCs w:val="24"/>
          <w:lang w:val="vi-VN"/>
        </w:rPr>
        <w:t xml:space="preserve"> </w:t>
      </w:r>
      <w:r w:rsidRPr="001A03F5">
        <w:rPr>
          <w:rFonts w:ascii="Times New Roman" w:hAnsi="Times New Roman" w:cs="Times New Roman"/>
          <w:i/>
          <w:iCs/>
          <w:sz w:val="24"/>
          <w:szCs w:val="24"/>
          <w:lang w:val="vi-VN"/>
        </w:rPr>
        <w:t xml:space="preserve">purpose of using foreign currency to SAIGONBANK in accordance with the current regulations on foreign exchange management and SAIGONBANK's regulations when </w:t>
      </w:r>
      <w:r w:rsidR="0083731F" w:rsidRPr="0098501A">
        <w:rPr>
          <w:rFonts w:ascii="Times New Roman" w:hAnsi="Times New Roman" w:cs="Times New Roman"/>
          <w:i/>
          <w:iCs/>
          <w:sz w:val="24"/>
          <w:szCs w:val="24"/>
          <w:lang w:val="vi-VN"/>
        </w:rPr>
        <w:t xml:space="preserve">having demand to </w:t>
      </w:r>
      <w:r w:rsidRPr="001A03F5">
        <w:rPr>
          <w:rFonts w:ascii="Times New Roman" w:hAnsi="Times New Roman" w:cs="Times New Roman"/>
          <w:i/>
          <w:iCs/>
          <w:sz w:val="24"/>
          <w:szCs w:val="24"/>
          <w:lang w:val="vi-VN"/>
        </w:rPr>
        <w:t>purchas</w:t>
      </w:r>
      <w:r w:rsidR="0083731F">
        <w:rPr>
          <w:rFonts w:ascii="Times New Roman" w:hAnsi="Times New Roman" w:cs="Times New Roman"/>
          <w:i/>
          <w:iCs/>
          <w:sz w:val="24"/>
          <w:szCs w:val="24"/>
        </w:rPr>
        <w:t>e</w:t>
      </w:r>
      <w:r w:rsidRPr="001A03F5">
        <w:rPr>
          <w:rFonts w:ascii="Times New Roman" w:hAnsi="Times New Roman" w:cs="Times New Roman"/>
          <w:i/>
          <w:iCs/>
          <w:sz w:val="24"/>
          <w:szCs w:val="24"/>
          <w:lang w:val="vi-VN"/>
        </w:rPr>
        <w:t xml:space="preserve"> foreign currency </w:t>
      </w:r>
      <w:r w:rsidR="00B2542F">
        <w:rPr>
          <w:rFonts w:ascii="Times New Roman" w:hAnsi="Times New Roman" w:cs="Times New Roman"/>
          <w:i/>
          <w:iCs/>
          <w:sz w:val="24"/>
          <w:szCs w:val="24"/>
        </w:rPr>
        <w:t xml:space="preserve">during </w:t>
      </w:r>
      <w:r w:rsidR="005037B9" w:rsidRPr="00166483">
        <w:rPr>
          <w:rFonts w:ascii="Times New Roman" w:hAnsi="Times New Roman" w:cs="Times New Roman"/>
          <w:i/>
          <w:iCs/>
          <w:sz w:val="24"/>
          <w:szCs w:val="24"/>
        </w:rPr>
        <w:t xml:space="preserve">the effective term </w:t>
      </w:r>
      <w:r w:rsidR="00B2542F">
        <w:rPr>
          <w:rFonts w:ascii="Times New Roman" w:hAnsi="Times New Roman" w:cs="Times New Roman"/>
          <w:i/>
          <w:iCs/>
          <w:sz w:val="24"/>
          <w:szCs w:val="24"/>
        </w:rPr>
        <w:t xml:space="preserve">of the Contract (from transaction date to maturity date) or </w:t>
      </w:r>
      <w:r w:rsidRPr="001A03F5">
        <w:rPr>
          <w:rFonts w:ascii="Times New Roman" w:hAnsi="Times New Roman" w:cs="Times New Roman"/>
          <w:i/>
          <w:iCs/>
          <w:sz w:val="24"/>
          <w:szCs w:val="24"/>
          <w:lang w:val="vi-VN"/>
        </w:rPr>
        <w:t xml:space="preserve">on  </w:t>
      </w:r>
      <w:r w:rsidR="00840F6C">
        <w:rPr>
          <w:rFonts w:ascii="Times New Roman" w:hAnsi="Times New Roman" w:cs="Times New Roman"/>
          <w:i/>
          <w:iCs/>
          <w:sz w:val="24"/>
          <w:szCs w:val="24"/>
        </w:rPr>
        <w:t xml:space="preserve">the </w:t>
      </w:r>
      <w:r w:rsidR="00B2542F">
        <w:rPr>
          <w:rFonts w:ascii="Times New Roman" w:hAnsi="Times New Roman" w:cs="Times New Roman"/>
          <w:i/>
          <w:iCs/>
          <w:sz w:val="24"/>
          <w:szCs w:val="24"/>
        </w:rPr>
        <w:t>maturity</w:t>
      </w:r>
      <w:r w:rsidR="00B2542F" w:rsidRPr="001A03F5">
        <w:rPr>
          <w:rFonts w:ascii="Times New Roman" w:hAnsi="Times New Roman" w:cs="Times New Roman"/>
          <w:i/>
          <w:iCs/>
          <w:sz w:val="24"/>
          <w:szCs w:val="24"/>
          <w:lang w:val="vi-VN"/>
        </w:rPr>
        <w:t xml:space="preserve"> </w:t>
      </w:r>
      <w:r w:rsidRPr="001A03F5">
        <w:rPr>
          <w:rFonts w:ascii="Times New Roman" w:hAnsi="Times New Roman" w:cs="Times New Roman"/>
          <w:i/>
          <w:iCs/>
          <w:sz w:val="24"/>
          <w:szCs w:val="24"/>
          <w:lang w:val="vi-VN"/>
        </w:rPr>
        <w:t>date of the contract.</w:t>
      </w:r>
    </w:p>
    <w:p w14:paraId="19806C0F" w14:textId="40DCEA62" w:rsidR="001C14D6" w:rsidRDefault="0093045D" w:rsidP="00840F6C">
      <w:pPr>
        <w:rPr>
          <w:rFonts w:ascii="Times New Roman" w:hAnsi="Times New Roman" w:cs="Times New Roman"/>
          <w:b/>
          <w:bCs/>
          <w:i/>
          <w:iCs/>
          <w:sz w:val="24"/>
          <w:szCs w:val="24"/>
        </w:rPr>
      </w:pPr>
      <w:r w:rsidRPr="28CCC603">
        <w:rPr>
          <w:rFonts w:ascii="Times New Roman" w:hAnsi="Times New Roman" w:cs="Times New Roman"/>
          <w:b/>
          <w:bCs/>
          <w:sz w:val="24"/>
          <w:szCs w:val="24"/>
        </w:rPr>
        <w:t xml:space="preserve">Điều </w:t>
      </w:r>
      <w:r w:rsidR="00116F6A" w:rsidRPr="28CCC603">
        <w:rPr>
          <w:rFonts w:ascii="Times New Roman" w:hAnsi="Times New Roman" w:cs="Times New Roman"/>
          <w:b/>
          <w:bCs/>
          <w:sz w:val="24"/>
          <w:szCs w:val="24"/>
          <w:lang w:val="vi-VN"/>
        </w:rPr>
        <w:t>3</w:t>
      </w:r>
      <w:r w:rsidRPr="28CCC603">
        <w:rPr>
          <w:rFonts w:ascii="Times New Roman" w:hAnsi="Times New Roman" w:cs="Times New Roman"/>
          <w:b/>
          <w:bCs/>
          <w:sz w:val="24"/>
          <w:szCs w:val="24"/>
        </w:rPr>
        <w:t>.</w:t>
      </w:r>
      <w:r w:rsidR="001C14D6" w:rsidRPr="28CCC603">
        <w:rPr>
          <w:rFonts w:ascii="Times New Roman" w:hAnsi="Times New Roman" w:cs="Times New Roman"/>
          <w:b/>
          <w:bCs/>
          <w:sz w:val="24"/>
          <w:szCs w:val="24"/>
        </w:rPr>
        <w:t xml:space="preserve">     </w:t>
      </w:r>
      <w:r w:rsidRPr="28CCC603">
        <w:rPr>
          <w:rFonts w:ascii="Times New Roman" w:hAnsi="Times New Roman" w:cs="Times New Roman"/>
          <w:b/>
          <w:bCs/>
          <w:sz w:val="24"/>
          <w:szCs w:val="24"/>
        </w:rPr>
        <w:t>MỤC ĐÍCH SỬ DỤNG NGOẠI TỆ</w:t>
      </w:r>
      <w:r>
        <w:br/>
      </w:r>
      <w:r w:rsidR="2AEEA21D" w:rsidRPr="001A03F5">
        <w:rPr>
          <w:rFonts w:ascii="Times New Roman" w:hAnsi="Times New Roman" w:cs="Times New Roman"/>
          <w:b/>
          <w:bCs/>
          <w:i/>
          <w:iCs/>
          <w:sz w:val="24"/>
          <w:szCs w:val="24"/>
        </w:rPr>
        <w:t>Article 3.     FOREIGN CURRENCY</w:t>
      </w:r>
      <w:r w:rsidR="00236389">
        <w:rPr>
          <w:rFonts w:ascii="Times New Roman" w:hAnsi="Times New Roman" w:cs="Times New Roman"/>
          <w:b/>
          <w:bCs/>
          <w:i/>
          <w:iCs/>
          <w:sz w:val="24"/>
          <w:szCs w:val="24"/>
        </w:rPr>
        <w:t xml:space="preserve"> </w:t>
      </w:r>
      <w:r w:rsidR="00236389" w:rsidRPr="007D3DB3">
        <w:rPr>
          <w:rFonts w:ascii="Times New Roman" w:hAnsi="Times New Roman" w:cs="Times New Roman"/>
          <w:b/>
          <w:bCs/>
          <w:i/>
          <w:iCs/>
          <w:sz w:val="24"/>
          <w:szCs w:val="24"/>
        </w:rPr>
        <w:t>USAGE PURPOSES</w:t>
      </w:r>
    </w:p>
    <w:p w14:paraId="5303A691" w14:textId="7E3E843F" w:rsidR="00EC0B55" w:rsidRPr="00CD6306" w:rsidRDefault="00116F6A" w:rsidP="004924DF">
      <w:pPr>
        <w:tabs>
          <w:tab w:val="left" w:pos="90"/>
        </w:tabs>
        <w:rPr>
          <w:rFonts w:ascii="Times New Roman" w:hAnsi="Times New Roman" w:cs="Times New Roman"/>
          <w:sz w:val="24"/>
          <w:szCs w:val="24"/>
        </w:rPr>
      </w:pPr>
      <w:r w:rsidRPr="28CCC603">
        <w:rPr>
          <w:rFonts w:ascii="Times New Roman" w:hAnsi="Times New Roman" w:cs="Times New Roman"/>
          <w:sz w:val="24"/>
          <w:szCs w:val="24"/>
          <w:lang w:val="vi-VN"/>
        </w:rPr>
        <w:t>3</w:t>
      </w:r>
      <w:r w:rsidR="00CA603B" w:rsidRPr="28CCC603">
        <w:rPr>
          <w:rFonts w:ascii="Times New Roman" w:hAnsi="Times New Roman" w:cs="Times New Roman"/>
          <w:sz w:val="24"/>
          <w:szCs w:val="24"/>
        </w:rPr>
        <w:t xml:space="preserve">.1 </w:t>
      </w:r>
      <w:r w:rsidR="00534150" w:rsidRPr="28CCC603">
        <w:rPr>
          <w:rFonts w:ascii="Times New Roman" w:hAnsi="Times New Roman" w:cs="Times New Roman"/>
          <w:sz w:val="24"/>
          <w:szCs w:val="24"/>
          <w:lang w:val="vi-VN"/>
        </w:rPr>
        <w:t xml:space="preserve">  </w:t>
      </w:r>
      <w:r w:rsidR="00307511" w:rsidRPr="28CCC603">
        <w:rPr>
          <w:rFonts w:ascii="Times New Roman" w:hAnsi="Times New Roman" w:cs="Times New Roman"/>
          <w:sz w:val="24"/>
          <w:szCs w:val="24"/>
          <w:lang w:val="vi-VN"/>
        </w:rPr>
        <w:t xml:space="preserve">Mục đích sử dụng ngoại tệ của </w:t>
      </w:r>
      <w:r w:rsidR="00701AC2">
        <w:rPr>
          <w:rFonts w:ascii="Times New Roman" w:hAnsi="Times New Roman" w:cs="Times New Roman"/>
          <w:sz w:val="24"/>
          <w:szCs w:val="24"/>
          <w:lang w:val="vi-VN"/>
        </w:rPr>
        <w:t>Khách hàng</w:t>
      </w:r>
      <w:r w:rsidR="00EC0B55" w:rsidRPr="28CCC603">
        <w:rPr>
          <w:rFonts w:ascii="Times New Roman" w:hAnsi="Times New Roman" w:cs="Times New Roman"/>
          <w:sz w:val="24"/>
          <w:szCs w:val="24"/>
        </w:rPr>
        <w:t xml:space="preserve"> :</w:t>
      </w:r>
      <w:r w:rsidR="00307511" w:rsidRPr="28CCC603">
        <w:rPr>
          <w:rFonts w:ascii="Times New Roman" w:hAnsi="Times New Roman" w:cs="Times New Roman"/>
          <w:sz w:val="24"/>
          <w:szCs w:val="24"/>
          <w:lang w:val="vi-VN"/>
        </w:rPr>
        <w:t xml:space="preserve"> </w:t>
      </w:r>
      <w:r>
        <w:br/>
      </w:r>
      <w:r>
        <w:tab/>
      </w:r>
      <w:r w:rsidR="4AC9F847" w:rsidRPr="28CCC603">
        <w:rPr>
          <w:rFonts w:ascii="Times New Roman" w:hAnsi="Times New Roman" w:cs="Times New Roman"/>
          <w:sz w:val="24"/>
          <w:szCs w:val="24"/>
          <w:lang w:val="vi-VN"/>
        </w:rPr>
        <w:t xml:space="preserve">   </w:t>
      </w:r>
      <w:r w:rsidR="001A03F5">
        <w:rPr>
          <w:rFonts w:ascii="Times New Roman" w:hAnsi="Times New Roman" w:cs="Times New Roman"/>
          <w:sz w:val="24"/>
          <w:szCs w:val="24"/>
        </w:rPr>
        <w:t xml:space="preserve">    </w:t>
      </w:r>
      <w:r w:rsidR="4AC9F847" w:rsidRPr="001A03F5">
        <w:rPr>
          <w:rFonts w:ascii="Times New Roman" w:hAnsi="Times New Roman" w:cs="Times New Roman"/>
          <w:i/>
          <w:iCs/>
          <w:sz w:val="24"/>
          <w:szCs w:val="24"/>
          <w:lang w:val="vi-VN"/>
        </w:rPr>
        <w:t>Customer</w:t>
      </w:r>
      <w:r w:rsidR="00236389">
        <w:rPr>
          <w:rFonts w:ascii="Times New Roman" w:hAnsi="Times New Roman" w:cs="Times New Roman"/>
          <w:i/>
          <w:iCs/>
          <w:sz w:val="24"/>
          <w:szCs w:val="24"/>
        </w:rPr>
        <w:t>’s</w:t>
      </w:r>
      <w:r w:rsidR="4AC9F847" w:rsidRPr="001A03F5">
        <w:rPr>
          <w:rFonts w:ascii="Times New Roman" w:hAnsi="Times New Roman" w:cs="Times New Roman"/>
          <w:i/>
          <w:iCs/>
          <w:sz w:val="24"/>
          <w:szCs w:val="24"/>
          <w:lang w:val="vi-VN"/>
        </w:rPr>
        <w:t xml:space="preserve"> foreign currency</w:t>
      </w:r>
      <w:r w:rsidR="00236389">
        <w:rPr>
          <w:rFonts w:ascii="Times New Roman" w:hAnsi="Times New Roman" w:cs="Times New Roman"/>
          <w:i/>
          <w:iCs/>
          <w:sz w:val="24"/>
          <w:szCs w:val="24"/>
        </w:rPr>
        <w:t xml:space="preserve"> </w:t>
      </w:r>
      <w:r w:rsidR="00236389" w:rsidRPr="007D3DB3">
        <w:rPr>
          <w:rFonts w:ascii="Times New Roman" w:hAnsi="Times New Roman" w:cs="Times New Roman"/>
          <w:i/>
          <w:iCs/>
          <w:sz w:val="24"/>
          <w:szCs w:val="24"/>
        </w:rPr>
        <w:t>usage purposes</w:t>
      </w:r>
    </w:p>
    <w:p w14:paraId="0DDCC1F0" w14:textId="53AB4EF0" w:rsidR="00236389" w:rsidRDefault="00EC0B55" w:rsidP="004924DF">
      <w:pPr>
        <w:tabs>
          <w:tab w:val="left" w:pos="90"/>
        </w:tabs>
        <w:rPr>
          <w:rFonts w:ascii="Times New Roman" w:hAnsi="Times New Roman" w:cs="Times New Roman"/>
          <w:i/>
          <w:iCs/>
          <w:sz w:val="24"/>
          <w:szCs w:val="24"/>
          <w:lang w:val="vi-VN"/>
        </w:rPr>
      </w:pPr>
      <w:r w:rsidRPr="28CCC603">
        <w:rPr>
          <w:rFonts w:ascii="Times New Roman" w:hAnsi="Times New Roman" w:cs="Times New Roman"/>
          <w:i/>
          <w:iCs/>
          <w:sz w:val="24"/>
          <w:szCs w:val="24"/>
        </w:rPr>
        <w:t xml:space="preserve">        </w:t>
      </w:r>
      <w:r w:rsidR="00534150" w:rsidRPr="28CCC603">
        <w:rPr>
          <w:rFonts w:ascii="Times New Roman" w:hAnsi="Times New Roman" w:cs="Times New Roman"/>
          <w:i/>
          <w:iCs/>
          <w:sz w:val="24"/>
          <w:szCs w:val="24"/>
        </w:rPr>
        <w:t>(</w:t>
      </w:r>
      <w:r w:rsidR="00534150" w:rsidRPr="28CCC603">
        <w:rPr>
          <w:rFonts w:ascii="Times New Roman" w:hAnsi="Times New Roman" w:cs="Times New Roman"/>
          <w:i/>
          <w:iCs/>
          <w:sz w:val="24"/>
          <w:szCs w:val="24"/>
          <w:lang w:val="vi-VN"/>
        </w:rPr>
        <w:t>Xin đánh dấu x vào ô thích hợp)</w:t>
      </w:r>
      <w:r>
        <w:br/>
      </w:r>
      <w:r w:rsidR="08D94A6A" w:rsidRPr="28CCC603">
        <w:rPr>
          <w:rFonts w:ascii="Times New Roman" w:hAnsi="Times New Roman" w:cs="Times New Roman"/>
          <w:i/>
          <w:iCs/>
          <w:sz w:val="24"/>
          <w:szCs w:val="24"/>
          <w:lang w:val="vi-VN"/>
        </w:rPr>
        <w:t xml:space="preserve">        (Please </w:t>
      </w:r>
      <w:r w:rsidR="00236389">
        <w:rPr>
          <w:rFonts w:ascii="Times New Roman" w:hAnsi="Times New Roman" w:cs="Times New Roman"/>
          <w:i/>
          <w:iCs/>
          <w:sz w:val="24"/>
          <w:szCs w:val="24"/>
        </w:rPr>
        <w:t>tick</w:t>
      </w:r>
      <w:r w:rsidR="00236389" w:rsidRPr="28CCC603">
        <w:rPr>
          <w:rFonts w:ascii="Times New Roman" w:hAnsi="Times New Roman" w:cs="Times New Roman"/>
          <w:i/>
          <w:iCs/>
          <w:sz w:val="24"/>
          <w:szCs w:val="24"/>
          <w:lang w:val="vi-VN"/>
        </w:rPr>
        <w:t xml:space="preserve"> </w:t>
      </w:r>
      <w:r w:rsidR="08D94A6A" w:rsidRPr="28CCC603">
        <w:rPr>
          <w:rFonts w:ascii="Times New Roman" w:hAnsi="Times New Roman" w:cs="Times New Roman"/>
          <w:i/>
          <w:iCs/>
          <w:sz w:val="24"/>
          <w:szCs w:val="24"/>
          <w:lang w:val="vi-VN"/>
        </w:rPr>
        <w:t xml:space="preserve">x </w:t>
      </w:r>
      <w:r w:rsidR="00236389">
        <w:rPr>
          <w:rFonts w:ascii="Times New Roman" w:hAnsi="Times New Roman" w:cs="Times New Roman"/>
          <w:i/>
          <w:iCs/>
          <w:sz w:val="24"/>
          <w:szCs w:val="24"/>
        </w:rPr>
        <w:t>on</w:t>
      </w:r>
      <w:r w:rsidR="08D94A6A" w:rsidRPr="28CCC603">
        <w:rPr>
          <w:rFonts w:ascii="Times New Roman" w:hAnsi="Times New Roman" w:cs="Times New Roman"/>
          <w:i/>
          <w:iCs/>
          <w:sz w:val="24"/>
          <w:szCs w:val="24"/>
          <w:lang w:val="vi-VN"/>
        </w:rPr>
        <w:t xml:space="preserve"> the appropriate </w:t>
      </w:r>
      <w:r w:rsidR="00236389">
        <w:rPr>
          <w:rFonts w:ascii="Times New Roman" w:hAnsi="Times New Roman" w:cs="Times New Roman"/>
          <w:i/>
          <w:iCs/>
          <w:sz w:val="24"/>
          <w:szCs w:val="24"/>
        </w:rPr>
        <w:t>boxes</w:t>
      </w:r>
      <w:r w:rsidR="08D94A6A" w:rsidRPr="28CCC603">
        <w:rPr>
          <w:rFonts w:ascii="Times New Roman" w:hAnsi="Times New Roman" w:cs="Times New Roman"/>
          <w:i/>
          <w:iCs/>
          <w:sz w:val="24"/>
          <w:szCs w:val="24"/>
          <w:lang w:val="vi-VN"/>
        </w:rPr>
        <w:t>)</w:t>
      </w:r>
    </w:p>
    <w:p w14:paraId="183A8748" w14:textId="6118A68A" w:rsidR="001342E1" w:rsidRDefault="00534150" w:rsidP="00534150">
      <w:pPr>
        <w:tabs>
          <w:tab w:val="left" w:pos="90"/>
        </w:tabs>
        <w:jc w:val="both"/>
        <w:rPr>
          <w:rFonts w:ascii="Times New Roman" w:hAnsi="Times New Roman" w:cs="Times New Roman"/>
          <w:i/>
          <w:iCs/>
          <w:sz w:val="24"/>
          <w:szCs w:val="24"/>
        </w:rPr>
      </w:pPr>
      <w:r w:rsidRPr="28CCC603">
        <w:rPr>
          <w:rFonts w:ascii="Times New Roman" w:hAnsi="Times New Roman" w:cs="Times New Roman"/>
          <w:sz w:val="24"/>
          <w:szCs w:val="24"/>
        </w:rPr>
        <w:t xml:space="preserve">     </w:t>
      </w:r>
      <w:r w:rsidR="00CA603B" w:rsidRPr="28CCC603">
        <w:rPr>
          <w:rFonts w:ascii="Times New Roman" w:hAnsi="Times New Roman" w:cs="Times New Roman"/>
          <w:sz w:val="24"/>
          <w:szCs w:val="24"/>
        </w:rPr>
        <w:t xml:space="preserve"> </w:t>
      </w:r>
      <w:r w:rsidRPr="28CCC603">
        <w:rPr>
          <w:rFonts w:ascii="Times New Roman" w:hAnsi="Times New Roman" w:cs="Times New Roman"/>
          <w:sz w:val="24"/>
          <w:szCs w:val="24"/>
        </w:rPr>
        <w:t xml:space="preserve"> </w:t>
      </w:r>
      <w:r w:rsidRPr="28CCC603">
        <w:rPr>
          <w:rFonts w:ascii="Times New Roman" w:hAnsi="Times New Roman" w:cs="Times New Roman"/>
          <w:sz w:val="24"/>
          <w:szCs w:val="24"/>
          <w:lang w:val="vi-VN"/>
        </w:rPr>
        <w:t xml:space="preserve"> </w:t>
      </w:r>
      <w:r w:rsidRPr="28CCC603">
        <w:rPr>
          <w:rFonts w:ascii="Wingdings" w:eastAsia="Wingdings" w:hAnsi="Wingdings" w:cs="Wingdings"/>
          <w:sz w:val="28"/>
          <w:szCs w:val="28"/>
        </w:rPr>
        <w:t></w:t>
      </w:r>
      <w:r w:rsidR="00763E30" w:rsidRPr="28CCC603">
        <w:rPr>
          <w:rFonts w:ascii="Times New Roman" w:hAnsi="Times New Roman" w:cs="Times New Roman"/>
          <w:sz w:val="24"/>
          <w:szCs w:val="24"/>
        </w:rPr>
        <w:t xml:space="preserve"> </w:t>
      </w:r>
      <w:r w:rsidR="001C14D6" w:rsidRPr="28CCC603">
        <w:rPr>
          <w:rFonts w:ascii="Times New Roman" w:hAnsi="Times New Roman" w:cs="Times New Roman"/>
          <w:sz w:val="24"/>
          <w:szCs w:val="24"/>
        </w:rPr>
        <w:t>Ứng trước tiền hàng theo hợp đồng ngoại thương số:……………………………………</w:t>
      </w:r>
      <w:r>
        <w:br/>
      </w:r>
      <w:r w:rsidR="6F6CEA09" w:rsidRPr="28CCC603">
        <w:rPr>
          <w:rFonts w:ascii="Times New Roman" w:hAnsi="Times New Roman" w:cs="Times New Roman"/>
          <w:sz w:val="24"/>
          <w:szCs w:val="24"/>
        </w:rPr>
        <w:t xml:space="preserve">             </w:t>
      </w:r>
      <w:r w:rsidR="6F6CEA09" w:rsidRPr="001A03F5">
        <w:rPr>
          <w:rFonts w:ascii="Times New Roman" w:hAnsi="Times New Roman" w:cs="Times New Roman"/>
          <w:i/>
          <w:iCs/>
          <w:sz w:val="24"/>
          <w:szCs w:val="24"/>
        </w:rPr>
        <w:t>Advance payment</w:t>
      </w:r>
      <w:r w:rsidR="000C38F4">
        <w:rPr>
          <w:rFonts w:ascii="Times New Roman" w:hAnsi="Times New Roman" w:cs="Times New Roman"/>
          <w:i/>
          <w:iCs/>
          <w:sz w:val="24"/>
          <w:szCs w:val="24"/>
        </w:rPr>
        <w:t xml:space="preserve"> </w:t>
      </w:r>
      <w:r w:rsidR="000C38F4" w:rsidRPr="007D3DB3">
        <w:rPr>
          <w:rFonts w:ascii="Times New Roman" w:hAnsi="Times New Roman" w:cs="Times New Roman"/>
          <w:i/>
          <w:iCs/>
          <w:sz w:val="24"/>
          <w:szCs w:val="24"/>
        </w:rPr>
        <w:t>for goods</w:t>
      </w:r>
      <w:r w:rsidR="6F6CEA09" w:rsidRPr="001A03F5">
        <w:rPr>
          <w:rFonts w:ascii="Times New Roman" w:hAnsi="Times New Roman" w:cs="Times New Roman"/>
          <w:i/>
          <w:iCs/>
          <w:sz w:val="24"/>
          <w:szCs w:val="24"/>
        </w:rPr>
        <w:t xml:space="preserve"> under foreign trade contract: no..........................................</w:t>
      </w:r>
    </w:p>
    <w:p w14:paraId="442B1CBA" w14:textId="1886D677" w:rsidR="001C14D6" w:rsidRDefault="00534150" w:rsidP="002E558C">
      <w:pPr>
        <w:ind w:firstLine="450"/>
        <w:jc w:val="both"/>
      </w:pPr>
      <w:r w:rsidRPr="28CCC603">
        <w:rPr>
          <w:rFonts w:ascii="Wingdings" w:eastAsia="Wingdings" w:hAnsi="Wingdings" w:cs="Wingdings"/>
          <w:sz w:val="28"/>
          <w:szCs w:val="28"/>
        </w:rPr>
        <w:t></w:t>
      </w:r>
      <w:r w:rsidR="00763E30" w:rsidRPr="28CCC603">
        <w:rPr>
          <w:rFonts w:ascii="Times New Roman" w:hAnsi="Times New Roman" w:cs="Times New Roman"/>
          <w:sz w:val="24"/>
          <w:szCs w:val="24"/>
        </w:rPr>
        <w:t xml:space="preserve"> </w:t>
      </w:r>
      <w:r w:rsidR="001C14D6" w:rsidRPr="28CCC603">
        <w:rPr>
          <w:rFonts w:ascii="Times New Roman" w:hAnsi="Times New Roman" w:cs="Times New Roman"/>
          <w:sz w:val="24"/>
          <w:szCs w:val="24"/>
        </w:rPr>
        <w:t>Thanh toán tiền hàng đã nhận theo hợp đồng ngoại thương số:……………………………</w:t>
      </w:r>
      <w:r>
        <w:br/>
      </w:r>
      <w:r w:rsidR="0F5141BB" w:rsidRPr="28CCC603">
        <w:rPr>
          <w:rFonts w:ascii="Times New Roman" w:hAnsi="Times New Roman" w:cs="Times New Roman"/>
          <w:sz w:val="24"/>
          <w:szCs w:val="24"/>
        </w:rPr>
        <w:t xml:space="preserve">             </w:t>
      </w:r>
      <w:r w:rsidR="3878C713" w:rsidRPr="001A03F5">
        <w:rPr>
          <w:rFonts w:ascii="Times New Roman" w:hAnsi="Times New Roman" w:cs="Times New Roman"/>
          <w:i/>
          <w:iCs/>
          <w:sz w:val="24"/>
          <w:szCs w:val="24"/>
        </w:rPr>
        <w:t>Payment f</w:t>
      </w:r>
      <w:r w:rsidR="003B26F1">
        <w:rPr>
          <w:rFonts w:ascii="Times New Roman" w:hAnsi="Times New Roman" w:cs="Times New Roman"/>
          <w:i/>
          <w:iCs/>
          <w:sz w:val="24"/>
          <w:szCs w:val="24"/>
        </w:rPr>
        <w:t>or</w:t>
      </w:r>
      <w:r w:rsidR="3878C713" w:rsidRPr="001A03F5">
        <w:rPr>
          <w:rFonts w:ascii="Times New Roman" w:hAnsi="Times New Roman" w:cs="Times New Roman"/>
          <w:i/>
          <w:iCs/>
          <w:sz w:val="24"/>
          <w:szCs w:val="24"/>
        </w:rPr>
        <w:t xml:space="preserve"> goods under foreign trade contract no:</w:t>
      </w:r>
      <w:r>
        <w:tab/>
      </w:r>
    </w:p>
    <w:p w14:paraId="1C95FBC3" w14:textId="4F3398BB" w:rsidR="00CA1C03" w:rsidRPr="001A03F5" w:rsidRDefault="00534150" w:rsidP="004E713D">
      <w:pPr>
        <w:ind w:left="450"/>
        <w:rPr>
          <w:rFonts w:ascii="Times New Roman" w:hAnsi="Times New Roman" w:cs="Times New Roman"/>
          <w:i/>
          <w:iCs/>
          <w:sz w:val="24"/>
          <w:szCs w:val="24"/>
        </w:rPr>
      </w:pPr>
      <w:r w:rsidRPr="28CCC603">
        <w:rPr>
          <w:rFonts w:ascii="Wingdings" w:eastAsia="Wingdings" w:hAnsi="Wingdings" w:cs="Wingdings"/>
          <w:sz w:val="28"/>
          <w:szCs w:val="28"/>
        </w:rPr>
        <w:t></w:t>
      </w:r>
      <w:r w:rsidR="00763E30" w:rsidRPr="28CCC603">
        <w:rPr>
          <w:rFonts w:ascii="Times New Roman" w:hAnsi="Times New Roman" w:cs="Times New Roman"/>
          <w:sz w:val="24"/>
          <w:szCs w:val="24"/>
        </w:rPr>
        <w:t xml:space="preserve"> </w:t>
      </w:r>
      <w:r w:rsidR="00CA1C03" w:rsidRPr="28CCC603">
        <w:rPr>
          <w:rFonts w:ascii="Times New Roman" w:hAnsi="Times New Roman" w:cs="Times New Roman"/>
          <w:sz w:val="24"/>
          <w:szCs w:val="24"/>
        </w:rPr>
        <w:t>Thanh toán nhờ thu số:…………………………………………………………………</w:t>
      </w:r>
      <w:r w:rsidRPr="28CCC603">
        <w:rPr>
          <w:rFonts w:ascii="Times New Roman" w:hAnsi="Times New Roman" w:cs="Times New Roman"/>
          <w:sz w:val="24"/>
          <w:szCs w:val="24"/>
        </w:rPr>
        <w:t>….</w:t>
      </w:r>
      <w:r>
        <w:br/>
      </w:r>
      <w:r>
        <w:tab/>
      </w:r>
      <w:r w:rsidR="2F1872A4" w:rsidRPr="001A03F5">
        <w:rPr>
          <w:rFonts w:ascii="Times New Roman" w:hAnsi="Times New Roman" w:cs="Times New Roman"/>
          <w:i/>
          <w:iCs/>
          <w:sz w:val="24"/>
          <w:szCs w:val="24"/>
        </w:rPr>
        <w:t>Payment</w:t>
      </w:r>
      <w:r w:rsidR="007D2CD5">
        <w:rPr>
          <w:rFonts w:ascii="Times New Roman" w:hAnsi="Times New Roman" w:cs="Times New Roman"/>
          <w:i/>
          <w:iCs/>
          <w:sz w:val="24"/>
          <w:szCs w:val="24"/>
        </w:rPr>
        <w:t xml:space="preserve"> for</w:t>
      </w:r>
      <w:r w:rsidR="2F1872A4" w:rsidRPr="001A03F5">
        <w:rPr>
          <w:rFonts w:ascii="Times New Roman" w:hAnsi="Times New Roman" w:cs="Times New Roman"/>
          <w:i/>
          <w:iCs/>
          <w:sz w:val="24"/>
          <w:szCs w:val="24"/>
        </w:rPr>
        <w:t xml:space="preserve"> collection no:…................</w:t>
      </w:r>
      <w:r>
        <w:br/>
      </w:r>
      <w:r w:rsidRPr="28CCC603">
        <w:rPr>
          <w:rFonts w:ascii="Wingdings" w:eastAsia="Wingdings" w:hAnsi="Wingdings" w:cs="Wingdings"/>
          <w:sz w:val="28"/>
          <w:szCs w:val="28"/>
        </w:rPr>
        <w:t></w:t>
      </w:r>
      <w:r w:rsidR="00763E30" w:rsidRPr="28CCC603">
        <w:rPr>
          <w:rFonts w:ascii="Times New Roman" w:hAnsi="Times New Roman" w:cs="Times New Roman"/>
          <w:sz w:val="24"/>
          <w:szCs w:val="24"/>
        </w:rPr>
        <w:t xml:space="preserve"> </w:t>
      </w:r>
      <w:r w:rsidR="00CA1C03" w:rsidRPr="28CCC603">
        <w:rPr>
          <w:rFonts w:ascii="Times New Roman" w:hAnsi="Times New Roman" w:cs="Times New Roman"/>
          <w:sz w:val="24"/>
          <w:szCs w:val="24"/>
        </w:rPr>
        <w:t>Thanh toán LC số:…………………………………………………………………………</w:t>
      </w:r>
      <w:r>
        <w:br/>
      </w:r>
      <w:r w:rsidR="00737282">
        <w:rPr>
          <w:rFonts w:ascii="Times New Roman" w:hAnsi="Times New Roman" w:cs="Times New Roman"/>
          <w:i/>
          <w:iCs/>
          <w:sz w:val="24"/>
          <w:szCs w:val="24"/>
        </w:rPr>
        <w:t xml:space="preserve">     </w:t>
      </w:r>
      <w:r w:rsidR="007D2CD5">
        <w:rPr>
          <w:rFonts w:ascii="Times New Roman" w:hAnsi="Times New Roman" w:cs="Times New Roman"/>
          <w:i/>
          <w:iCs/>
          <w:sz w:val="24"/>
          <w:szCs w:val="24"/>
        </w:rPr>
        <w:t>P</w:t>
      </w:r>
      <w:r w:rsidR="15BA75ED" w:rsidRPr="001A03F5">
        <w:rPr>
          <w:rFonts w:ascii="Times New Roman" w:hAnsi="Times New Roman" w:cs="Times New Roman"/>
          <w:i/>
          <w:iCs/>
          <w:sz w:val="24"/>
          <w:szCs w:val="24"/>
        </w:rPr>
        <w:t>ayment</w:t>
      </w:r>
      <w:r w:rsidR="007D2CD5">
        <w:rPr>
          <w:rFonts w:ascii="Times New Roman" w:hAnsi="Times New Roman" w:cs="Times New Roman"/>
          <w:i/>
          <w:iCs/>
          <w:sz w:val="24"/>
          <w:szCs w:val="24"/>
        </w:rPr>
        <w:t xml:space="preserve"> for LC</w:t>
      </w:r>
      <w:r w:rsidR="15BA75ED" w:rsidRPr="001A03F5">
        <w:rPr>
          <w:rFonts w:ascii="Times New Roman" w:hAnsi="Times New Roman" w:cs="Times New Roman"/>
          <w:i/>
          <w:iCs/>
          <w:sz w:val="24"/>
          <w:szCs w:val="24"/>
        </w:rPr>
        <w:t xml:space="preserve"> no:…......................</w:t>
      </w:r>
    </w:p>
    <w:p w14:paraId="26704D8B" w14:textId="30752024" w:rsidR="00A33E99" w:rsidRDefault="00534150" w:rsidP="007D2CD5">
      <w:pPr>
        <w:ind w:firstLine="450"/>
        <w:rPr>
          <w:rFonts w:ascii="Times New Roman" w:hAnsi="Times New Roman" w:cs="Times New Roman"/>
          <w:sz w:val="24"/>
          <w:szCs w:val="24"/>
        </w:rPr>
      </w:pPr>
      <w:r w:rsidRPr="28CCC603">
        <w:rPr>
          <w:rFonts w:ascii="Wingdings" w:eastAsia="Wingdings" w:hAnsi="Wingdings" w:cs="Wingdings"/>
          <w:sz w:val="28"/>
          <w:szCs w:val="28"/>
        </w:rPr>
        <w:t></w:t>
      </w:r>
      <w:r w:rsidR="00763E30" w:rsidRPr="28CCC603">
        <w:rPr>
          <w:rFonts w:ascii="Times New Roman" w:hAnsi="Times New Roman" w:cs="Times New Roman"/>
          <w:sz w:val="24"/>
          <w:szCs w:val="24"/>
        </w:rPr>
        <w:t xml:space="preserve"> </w:t>
      </w:r>
      <w:r w:rsidR="00A33E99" w:rsidRPr="28CCC603">
        <w:rPr>
          <w:rFonts w:ascii="Times New Roman" w:hAnsi="Times New Roman" w:cs="Times New Roman"/>
          <w:sz w:val="24"/>
          <w:szCs w:val="24"/>
        </w:rPr>
        <w:t>Trả nợ vay ngân hàng theo hợp đồng tín dụng</w:t>
      </w:r>
      <w:r w:rsidR="552B6289" w:rsidRPr="28CCC603">
        <w:rPr>
          <w:rFonts w:ascii="Times New Roman" w:hAnsi="Times New Roman" w:cs="Times New Roman"/>
          <w:sz w:val="24"/>
          <w:szCs w:val="24"/>
        </w:rPr>
        <w:t xml:space="preserve"> </w:t>
      </w:r>
      <w:r w:rsidR="00A33E99" w:rsidRPr="28CCC603">
        <w:rPr>
          <w:rFonts w:ascii="Times New Roman" w:hAnsi="Times New Roman" w:cs="Times New Roman"/>
          <w:sz w:val="24"/>
          <w:szCs w:val="24"/>
        </w:rPr>
        <w:t>s</w:t>
      </w:r>
      <w:r w:rsidR="00475F92" w:rsidRPr="28CCC603">
        <w:rPr>
          <w:rFonts w:ascii="Times New Roman" w:hAnsi="Times New Roman" w:cs="Times New Roman"/>
          <w:sz w:val="24"/>
          <w:szCs w:val="24"/>
          <w:lang w:val="vi-VN"/>
        </w:rPr>
        <w:t>ố</w:t>
      </w:r>
      <w:r w:rsidR="00A33E99" w:rsidRPr="28CCC603">
        <w:rPr>
          <w:rFonts w:ascii="Times New Roman" w:hAnsi="Times New Roman" w:cs="Times New Roman"/>
          <w:sz w:val="24"/>
          <w:szCs w:val="24"/>
        </w:rPr>
        <w:t>:………………………………</w:t>
      </w:r>
      <w:r>
        <w:br/>
      </w:r>
      <w:r>
        <w:tab/>
      </w:r>
      <w:r w:rsidR="007D2CD5" w:rsidRPr="005939E0">
        <w:rPr>
          <w:rFonts w:ascii="Times New Roman" w:hAnsi="Times New Roman" w:cs="Times New Roman"/>
          <w:i/>
          <w:iCs/>
          <w:sz w:val="24"/>
          <w:szCs w:val="24"/>
        </w:rPr>
        <w:t>Repayment of bank loans</w:t>
      </w:r>
      <w:r w:rsidR="004924DF">
        <w:rPr>
          <w:rFonts w:ascii="Times New Roman" w:hAnsi="Times New Roman" w:cs="Times New Roman"/>
          <w:i/>
          <w:iCs/>
          <w:sz w:val="24"/>
          <w:szCs w:val="24"/>
        </w:rPr>
        <w:t xml:space="preserve"> </w:t>
      </w:r>
      <w:r w:rsidR="4A526473" w:rsidRPr="005939E0">
        <w:rPr>
          <w:rFonts w:ascii="Times New Roman" w:eastAsia="Times New Roman" w:hAnsi="Times New Roman" w:cs="Times New Roman"/>
          <w:i/>
          <w:iCs/>
          <w:sz w:val="24"/>
          <w:szCs w:val="24"/>
        </w:rPr>
        <w:t xml:space="preserve">under </w:t>
      </w:r>
      <w:r w:rsidR="007D2CD5" w:rsidRPr="005939E0">
        <w:rPr>
          <w:rFonts w:ascii="Times New Roman" w:eastAsia="Times New Roman" w:hAnsi="Times New Roman" w:cs="Times New Roman"/>
          <w:i/>
          <w:iCs/>
          <w:sz w:val="24"/>
          <w:szCs w:val="24"/>
        </w:rPr>
        <w:t>credits</w:t>
      </w:r>
      <w:r w:rsidR="4A526473" w:rsidRPr="005939E0">
        <w:rPr>
          <w:rFonts w:ascii="Times New Roman" w:eastAsia="Times New Roman" w:hAnsi="Times New Roman" w:cs="Times New Roman"/>
          <w:i/>
          <w:iCs/>
          <w:sz w:val="24"/>
          <w:szCs w:val="24"/>
        </w:rPr>
        <w:t xml:space="preserve"> contract no:….......</w:t>
      </w:r>
      <w:r w:rsidRPr="005939E0">
        <w:rPr>
          <w:i/>
          <w:iCs/>
        </w:rPr>
        <w:tab/>
      </w:r>
    </w:p>
    <w:p w14:paraId="51E0BBB4" w14:textId="0567F356" w:rsidR="008E2D91" w:rsidRPr="001A03F5" w:rsidRDefault="3244A149" w:rsidP="001A03F5">
      <w:pPr>
        <w:ind w:firstLine="450"/>
        <w:rPr>
          <w:rFonts w:ascii="Times New Roman" w:hAnsi="Times New Roman" w:cs="Times New Roman"/>
          <w:i/>
          <w:iCs/>
          <w:sz w:val="24"/>
          <w:szCs w:val="24"/>
        </w:rPr>
      </w:pPr>
      <w:r w:rsidRPr="28CCC603">
        <w:rPr>
          <w:rFonts w:ascii="Wingdings" w:eastAsia="Wingdings" w:hAnsi="Wingdings" w:cs="Wingdings"/>
          <w:sz w:val="28"/>
          <w:szCs w:val="28"/>
        </w:rPr>
        <w:t></w:t>
      </w:r>
      <w:r w:rsidRPr="28CCC603">
        <w:rPr>
          <w:rFonts w:ascii="Times New Roman" w:hAnsi="Times New Roman" w:cs="Times New Roman"/>
          <w:sz w:val="24"/>
          <w:szCs w:val="24"/>
        </w:rPr>
        <w:t xml:space="preserve"> </w:t>
      </w:r>
      <w:r w:rsidR="008E2D91" w:rsidRPr="28CCC603">
        <w:rPr>
          <w:rFonts w:ascii="Times New Roman" w:hAnsi="Times New Roman" w:cs="Times New Roman"/>
          <w:sz w:val="24"/>
          <w:szCs w:val="24"/>
        </w:rPr>
        <w:t>Mục đích khác:……………………………………………</w:t>
      </w:r>
      <w:r w:rsidR="00534150">
        <w:br/>
      </w:r>
      <w:r w:rsidR="00534150">
        <w:tab/>
      </w:r>
      <w:r w:rsidR="4A5FB48B" w:rsidRPr="001A03F5">
        <w:rPr>
          <w:rFonts w:ascii="Times New Roman" w:hAnsi="Times New Roman" w:cs="Times New Roman"/>
          <w:i/>
          <w:iCs/>
          <w:sz w:val="24"/>
          <w:szCs w:val="24"/>
        </w:rPr>
        <w:t xml:space="preserve"> Other purpose</w:t>
      </w:r>
      <w:r w:rsidR="00EF0661">
        <w:rPr>
          <w:rFonts w:ascii="Times New Roman" w:hAnsi="Times New Roman" w:cs="Times New Roman"/>
          <w:i/>
          <w:iCs/>
          <w:sz w:val="24"/>
          <w:szCs w:val="24"/>
        </w:rPr>
        <w:t>s</w:t>
      </w:r>
      <w:r w:rsidR="001A03F5">
        <w:rPr>
          <w:rFonts w:ascii="Times New Roman" w:hAnsi="Times New Roman" w:cs="Times New Roman"/>
          <w:i/>
          <w:iCs/>
          <w:sz w:val="24"/>
          <w:szCs w:val="24"/>
        </w:rPr>
        <w:t>:…………………………………………………..</w:t>
      </w:r>
    </w:p>
    <w:p w14:paraId="7706204F" w14:textId="467B3DD6" w:rsidR="00116F6A" w:rsidRDefault="00116F6A" w:rsidP="28CCC603">
      <w:pPr>
        <w:ind w:left="450" w:hanging="450"/>
        <w:jc w:val="both"/>
        <w:rPr>
          <w:rFonts w:ascii="Times New Roman" w:hAnsi="Times New Roman" w:cs="Times New Roman"/>
          <w:sz w:val="24"/>
          <w:szCs w:val="24"/>
        </w:rPr>
      </w:pPr>
      <w:r w:rsidRPr="28CCC603">
        <w:rPr>
          <w:rFonts w:ascii="Times New Roman" w:hAnsi="Times New Roman" w:cs="Times New Roman"/>
          <w:sz w:val="24"/>
          <w:szCs w:val="24"/>
          <w:lang w:val="vi-VN"/>
        </w:rPr>
        <w:t>3</w:t>
      </w:r>
      <w:r w:rsidR="00CA603B" w:rsidRPr="28CCC603">
        <w:rPr>
          <w:rFonts w:ascii="Times New Roman" w:hAnsi="Times New Roman" w:cs="Times New Roman"/>
          <w:sz w:val="24"/>
          <w:szCs w:val="24"/>
        </w:rPr>
        <w:t>.2</w:t>
      </w:r>
      <w:r w:rsidR="00435BCD" w:rsidRPr="28CCC603">
        <w:rPr>
          <w:rFonts w:ascii="Times New Roman" w:hAnsi="Times New Roman" w:cs="Times New Roman"/>
          <w:sz w:val="24"/>
          <w:szCs w:val="24"/>
        </w:rPr>
        <w:t xml:space="preserve">   </w:t>
      </w:r>
      <w:r w:rsidR="00701AC2">
        <w:rPr>
          <w:rFonts w:ascii="Times New Roman" w:hAnsi="Times New Roman" w:cs="Times New Roman"/>
          <w:sz w:val="24"/>
          <w:szCs w:val="24"/>
        </w:rPr>
        <w:t>Khách hàng</w:t>
      </w:r>
      <w:r w:rsidR="00435BCD" w:rsidRPr="28CCC603">
        <w:rPr>
          <w:rFonts w:ascii="Times New Roman" w:hAnsi="Times New Roman" w:cs="Times New Roman"/>
          <w:sz w:val="24"/>
          <w:szCs w:val="24"/>
        </w:rPr>
        <w:t xml:space="preserve"> cam kết sử dụng số ngoại tệ do SAIGONBANK bán theo đúng mục đích</w:t>
      </w:r>
      <w:r w:rsidR="002900FD" w:rsidRPr="28CCC603">
        <w:rPr>
          <w:rFonts w:ascii="Times New Roman" w:hAnsi="Times New Roman" w:cs="Times New Roman"/>
          <w:sz w:val="24"/>
          <w:szCs w:val="24"/>
        </w:rPr>
        <w:t xml:space="preserve">, </w:t>
      </w:r>
      <w:r w:rsidR="001C5D73" w:rsidRPr="28CCC603">
        <w:rPr>
          <w:rFonts w:ascii="Times New Roman" w:hAnsi="Times New Roman" w:cs="Times New Roman"/>
          <w:sz w:val="24"/>
          <w:szCs w:val="24"/>
        </w:rPr>
        <w:t xml:space="preserve">tuân thủ các </w:t>
      </w:r>
      <w:r w:rsidR="00435BCD" w:rsidRPr="28CCC603">
        <w:rPr>
          <w:rFonts w:ascii="Times New Roman" w:hAnsi="Times New Roman" w:cs="Times New Roman"/>
          <w:sz w:val="24"/>
          <w:szCs w:val="24"/>
        </w:rPr>
        <w:t>quy định của pháp luật</w:t>
      </w:r>
      <w:r w:rsidR="001C5D73" w:rsidRPr="28CCC603">
        <w:rPr>
          <w:rFonts w:ascii="Times New Roman" w:hAnsi="Times New Roman" w:cs="Times New Roman"/>
          <w:sz w:val="24"/>
          <w:szCs w:val="24"/>
        </w:rPr>
        <w:t xml:space="preserve"> về quản lý ngoại hối</w:t>
      </w:r>
      <w:r w:rsidR="00435BCD" w:rsidRPr="28CCC603">
        <w:rPr>
          <w:rFonts w:ascii="Times New Roman" w:hAnsi="Times New Roman" w:cs="Times New Roman"/>
          <w:sz w:val="24"/>
          <w:szCs w:val="24"/>
        </w:rPr>
        <w:t xml:space="preserve">. </w:t>
      </w:r>
      <w:r w:rsidR="00701AC2">
        <w:rPr>
          <w:rFonts w:ascii="Times New Roman" w:hAnsi="Times New Roman" w:cs="Times New Roman"/>
          <w:sz w:val="24"/>
          <w:szCs w:val="24"/>
        </w:rPr>
        <w:t>Khách hàng</w:t>
      </w:r>
      <w:r w:rsidR="001C5D73" w:rsidRPr="28CCC603">
        <w:rPr>
          <w:rFonts w:ascii="Times New Roman" w:hAnsi="Times New Roman" w:cs="Times New Roman"/>
          <w:sz w:val="24"/>
          <w:szCs w:val="24"/>
        </w:rPr>
        <w:t xml:space="preserve"> hoàn toàn chịu trách nhiệm trước pháp luật về việc sử dụng ngoại tệ cũng như tính xác thực của các loại chứng từ, giấy tờ được xuất trình.</w:t>
      </w:r>
    </w:p>
    <w:p w14:paraId="39AD1C35" w14:textId="2182177D" w:rsidR="119713E2" w:rsidRDefault="119713E2" w:rsidP="28CCC603">
      <w:pPr>
        <w:spacing w:line="257" w:lineRule="auto"/>
        <w:ind w:left="450"/>
        <w:jc w:val="both"/>
        <w:rPr>
          <w:i/>
          <w:iCs/>
        </w:rPr>
      </w:pPr>
      <w:r w:rsidRPr="001A03F5">
        <w:rPr>
          <w:rFonts w:ascii="Times New Roman" w:eastAsia="Times New Roman" w:hAnsi="Times New Roman" w:cs="Times New Roman"/>
          <w:i/>
          <w:iCs/>
          <w:sz w:val="24"/>
          <w:szCs w:val="24"/>
        </w:rPr>
        <w:t>Customer commit</w:t>
      </w:r>
      <w:r w:rsidR="00E833DB">
        <w:rPr>
          <w:rFonts w:ascii="Times New Roman" w:eastAsia="Times New Roman" w:hAnsi="Times New Roman" w:cs="Times New Roman"/>
          <w:i/>
          <w:iCs/>
          <w:sz w:val="24"/>
          <w:szCs w:val="24"/>
        </w:rPr>
        <w:t>s</w:t>
      </w:r>
      <w:r w:rsidRPr="001A03F5">
        <w:rPr>
          <w:rFonts w:ascii="Times New Roman" w:eastAsia="Times New Roman" w:hAnsi="Times New Roman" w:cs="Times New Roman"/>
          <w:i/>
          <w:iCs/>
          <w:sz w:val="24"/>
          <w:szCs w:val="24"/>
        </w:rPr>
        <w:t xml:space="preserve"> to use the foreign currency sold by SAIGONBANK for the right purpose, complying with the provisions of the law on foreign exchange management. The c</w:t>
      </w:r>
      <w:r w:rsidR="00E833DB">
        <w:rPr>
          <w:rFonts w:ascii="Times New Roman" w:eastAsia="Times New Roman" w:hAnsi="Times New Roman" w:cs="Times New Roman"/>
          <w:i/>
          <w:iCs/>
          <w:sz w:val="24"/>
          <w:szCs w:val="24"/>
        </w:rPr>
        <w:t>ustomer</w:t>
      </w:r>
      <w:r w:rsidRPr="001A03F5">
        <w:rPr>
          <w:rFonts w:ascii="Times New Roman" w:eastAsia="Times New Roman" w:hAnsi="Times New Roman" w:cs="Times New Roman"/>
          <w:i/>
          <w:iCs/>
          <w:sz w:val="24"/>
          <w:szCs w:val="24"/>
        </w:rPr>
        <w:t xml:space="preserve"> </w:t>
      </w:r>
      <w:r w:rsidR="00EF0661">
        <w:rPr>
          <w:rFonts w:ascii="Times New Roman" w:hAnsi="Times New Roman" w:cs="Times New Roman"/>
          <w:i/>
          <w:iCs/>
          <w:sz w:val="24"/>
          <w:szCs w:val="24"/>
        </w:rPr>
        <w:t>takes full accountability to</w:t>
      </w:r>
      <w:r w:rsidR="00EF0661" w:rsidRPr="00E33D4D">
        <w:rPr>
          <w:rFonts w:ascii="Times New Roman" w:hAnsi="Times New Roman" w:cs="Times New Roman"/>
          <w:i/>
          <w:iCs/>
          <w:sz w:val="24"/>
          <w:szCs w:val="24"/>
        </w:rPr>
        <w:t xml:space="preserve"> the law </w:t>
      </w:r>
      <w:r w:rsidRPr="001A03F5">
        <w:rPr>
          <w:rFonts w:ascii="Times New Roman" w:eastAsia="Times New Roman" w:hAnsi="Times New Roman" w:cs="Times New Roman"/>
          <w:i/>
          <w:iCs/>
          <w:sz w:val="24"/>
          <w:szCs w:val="24"/>
        </w:rPr>
        <w:t xml:space="preserve">for the use of foreign currency as well as the authenticity of the </w:t>
      </w:r>
      <w:r w:rsidR="00EF0661" w:rsidRPr="001A03F5">
        <w:rPr>
          <w:rFonts w:ascii="Times New Roman" w:eastAsia="Times New Roman" w:hAnsi="Times New Roman" w:cs="Times New Roman"/>
          <w:i/>
          <w:iCs/>
          <w:sz w:val="24"/>
          <w:szCs w:val="24"/>
        </w:rPr>
        <w:t xml:space="preserve">presented </w:t>
      </w:r>
      <w:r w:rsidRPr="001A03F5">
        <w:rPr>
          <w:rFonts w:ascii="Times New Roman" w:eastAsia="Times New Roman" w:hAnsi="Times New Roman" w:cs="Times New Roman"/>
          <w:i/>
          <w:iCs/>
          <w:sz w:val="24"/>
          <w:szCs w:val="24"/>
        </w:rPr>
        <w:t>documents.</w:t>
      </w:r>
      <w:r w:rsidRPr="001A03F5">
        <w:rPr>
          <w:i/>
          <w:iCs/>
        </w:rPr>
        <w:tab/>
      </w:r>
    </w:p>
    <w:p w14:paraId="69E0E50A" w14:textId="438FC92A" w:rsidR="00E703D1" w:rsidRDefault="000415B1" w:rsidP="00DC6CC6">
      <w:pPr>
        <w:ind w:left="450"/>
        <w:jc w:val="both"/>
        <w:rPr>
          <w:rFonts w:ascii="Times New Roman" w:hAnsi="Times New Roman" w:cs="Times New Roman"/>
          <w:sz w:val="24"/>
          <w:szCs w:val="24"/>
        </w:rPr>
      </w:pPr>
      <w:r w:rsidRPr="28CCC603">
        <w:rPr>
          <w:rFonts w:ascii="Times New Roman" w:hAnsi="Times New Roman" w:cs="Times New Roman"/>
          <w:sz w:val="24"/>
          <w:szCs w:val="24"/>
        </w:rPr>
        <w:t>Trừ trường hợ</w:t>
      </w:r>
      <w:r w:rsidR="00060AF1" w:rsidRPr="28CCC603">
        <w:rPr>
          <w:rFonts w:ascii="Times New Roman" w:hAnsi="Times New Roman" w:cs="Times New Roman"/>
          <w:sz w:val="24"/>
          <w:szCs w:val="24"/>
        </w:rPr>
        <w:t xml:space="preserve">p </w:t>
      </w:r>
      <w:r w:rsidR="00701AC2">
        <w:rPr>
          <w:rFonts w:ascii="Times New Roman" w:hAnsi="Times New Roman" w:cs="Times New Roman"/>
          <w:sz w:val="24"/>
          <w:szCs w:val="24"/>
        </w:rPr>
        <w:t>Khách hàng</w:t>
      </w:r>
      <w:r w:rsidR="00060AF1" w:rsidRPr="28CCC603">
        <w:rPr>
          <w:rFonts w:ascii="Times New Roman" w:hAnsi="Times New Roman" w:cs="Times New Roman"/>
          <w:sz w:val="24"/>
          <w:szCs w:val="24"/>
        </w:rPr>
        <w:t xml:space="preserve"> và </w:t>
      </w:r>
      <w:r w:rsidRPr="28CCC603">
        <w:rPr>
          <w:rFonts w:ascii="Times New Roman" w:hAnsi="Times New Roman" w:cs="Times New Roman"/>
          <w:sz w:val="24"/>
          <w:szCs w:val="24"/>
        </w:rPr>
        <w:t xml:space="preserve">SAIGONBANK có thỏa thuận khác trên cơ sở đề nghị bằng văn bản của </w:t>
      </w:r>
      <w:r w:rsidR="00701AC2">
        <w:rPr>
          <w:rFonts w:ascii="Times New Roman" w:hAnsi="Times New Roman" w:cs="Times New Roman"/>
          <w:sz w:val="24"/>
          <w:szCs w:val="24"/>
        </w:rPr>
        <w:t>Khách hàng</w:t>
      </w:r>
      <w:r w:rsidRPr="28CCC603">
        <w:rPr>
          <w:rFonts w:ascii="Times New Roman" w:hAnsi="Times New Roman" w:cs="Times New Roman"/>
          <w:sz w:val="24"/>
          <w:szCs w:val="24"/>
        </w:rPr>
        <w:t>, n</w:t>
      </w:r>
      <w:r w:rsidR="00E703D1" w:rsidRPr="28CCC603">
        <w:rPr>
          <w:rFonts w:ascii="Times New Roman" w:hAnsi="Times New Roman" w:cs="Times New Roman"/>
          <w:sz w:val="24"/>
          <w:szCs w:val="24"/>
        </w:rPr>
        <w:t xml:space="preserve">gay sau khi hết thời hạn thanh toán (theo </w:t>
      </w:r>
      <w:r w:rsidR="00F914BD" w:rsidRPr="28CCC603">
        <w:rPr>
          <w:rFonts w:ascii="Times New Roman" w:hAnsi="Times New Roman" w:cs="Times New Roman"/>
          <w:sz w:val="24"/>
          <w:szCs w:val="24"/>
        </w:rPr>
        <w:t xml:space="preserve">giấy tờ, chứng từ xuất </w:t>
      </w:r>
      <w:r w:rsidR="00F914BD" w:rsidRPr="28CCC603">
        <w:rPr>
          <w:rFonts w:ascii="Times New Roman" w:hAnsi="Times New Roman" w:cs="Times New Roman"/>
          <w:sz w:val="24"/>
          <w:szCs w:val="24"/>
        </w:rPr>
        <w:lastRenderedPageBreak/>
        <w:t>trình</w:t>
      </w:r>
      <w:r w:rsidR="00E703D1" w:rsidRPr="28CCC603">
        <w:rPr>
          <w:rFonts w:ascii="Times New Roman" w:hAnsi="Times New Roman" w:cs="Times New Roman"/>
          <w:sz w:val="24"/>
          <w:szCs w:val="24"/>
        </w:rPr>
        <w:t xml:space="preserve">) mà </w:t>
      </w:r>
      <w:r w:rsidR="00701AC2">
        <w:rPr>
          <w:rFonts w:ascii="Times New Roman" w:hAnsi="Times New Roman" w:cs="Times New Roman"/>
          <w:sz w:val="24"/>
          <w:szCs w:val="24"/>
        </w:rPr>
        <w:t>Khách hàng</w:t>
      </w:r>
      <w:r w:rsidR="00E703D1" w:rsidRPr="28CCC603">
        <w:rPr>
          <w:rFonts w:ascii="Times New Roman" w:hAnsi="Times New Roman" w:cs="Times New Roman"/>
          <w:sz w:val="24"/>
          <w:szCs w:val="24"/>
        </w:rPr>
        <w:t xml:space="preserve"> không sử dụng hoặc chỉ sử dụng</w:t>
      </w:r>
      <w:r w:rsidR="00E415AA" w:rsidRPr="28CCC603">
        <w:rPr>
          <w:rFonts w:ascii="Times New Roman" w:hAnsi="Times New Roman" w:cs="Times New Roman"/>
          <w:sz w:val="24"/>
          <w:szCs w:val="24"/>
        </w:rPr>
        <w:t xml:space="preserve"> một phần </w:t>
      </w:r>
      <w:r w:rsidR="00F914BD" w:rsidRPr="28CCC603">
        <w:rPr>
          <w:rFonts w:ascii="Times New Roman" w:hAnsi="Times New Roman" w:cs="Times New Roman"/>
          <w:sz w:val="24"/>
          <w:szCs w:val="24"/>
        </w:rPr>
        <w:t>số ngoại tệ đã mua thì vào ngày làm việc tiếp theo kể từ</w:t>
      </w:r>
      <w:r w:rsidR="005E42AC" w:rsidRPr="28CCC603">
        <w:rPr>
          <w:rFonts w:ascii="Times New Roman" w:hAnsi="Times New Roman" w:cs="Times New Roman"/>
          <w:sz w:val="24"/>
          <w:szCs w:val="24"/>
        </w:rPr>
        <w:t xml:space="preserve"> ngày</w:t>
      </w:r>
      <w:r w:rsidR="00F914BD" w:rsidRPr="28CCC603">
        <w:rPr>
          <w:rFonts w:ascii="Times New Roman" w:hAnsi="Times New Roman" w:cs="Times New Roman"/>
          <w:sz w:val="24"/>
          <w:szCs w:val="24"/>
        </w:rPr>
        <w:t xml:space="preserve"> thanh toán</w:t>
      </w:r>
      <w:r w:rsidRPr="28CCC603">
        <w:rPr>
          <w:rFonts w:ascii="Times New Roman" w:hAnsi="Times New Roman" w:cs="Times New Roman"/>
          <w:sz w:val="24"/>
          <w:szCs w:val="24"/>
        </w:rPr>
        <w:t xml:space="preserve">, </w:t>
      </w:r>
      <w:r w:rsidR="00F914BD" w:rsidRPr="28CCC603">
        <w:rPr>
          <w:rFonts w:ascii="Times New Roman" w:hAnsi="Times New Roman" w:cs="Times New Roman"/>
          <w:sz w:val="24"/>
          <w:szCs w:val="24"/>
        </w:rPr>
        <w:t xml:space="preserve">SAIGONBANK được toàn quyền thực hiện mua lại số ngoại tệ đã bán mà </w:t>
      </w:r>
      <w:r w:rsidR="00701AC2">
        <w:rPr>
          <w:rFonts w:ascii="Times New Roman" w:hAnsi="Times New Roman" w:cs="Times New Roman"/>
          <w:sz w:val="24"/>
          <w:szCs w:val="24"/>
        </w:rPr>
        <w:t>Khách hàng</w:t>
      </w:r>
      <w:r w:rsidR="00F914BD" w:rsidRPr="28CCC603">
        <w:rPr>
          <w:rFonts w:ascii="Times New Roman" w:hAnsi="Times New Roman" w:cs="Times New Roman"/>
          <w:sz w:val="24"/>
          <w:szCs w:val="24"/>
        </w:rPr>
        <w:t xml:space="preserve"> không sử dụng hoặc sử dụng không hết theo tỷ giá mua do SAIGONBANK niêm yết.</w:t>
      </w:r>
    </w:p>
    <w:p w14:paraId="2CD7BF15" w14:textId="2DCA7EA0" w:rsidR="00FF7F81" w:rsidRPr="001A03F5" w:rsidRDefault="64A08BD4" w:rsidP="00842D90">
      <w:pPr>
        <w:ind w:left="450"/>
        <w:jc w:val="both"/>
        <w:rPr>
          <w:rFonts w:ascii="Times New Roman" w:hAnsi="Times New Roman" w:cs="Times New Roman"/>
          <w:i/>
          <w:iCs/>
          <w:sz w:val="24"/>
          <w:szCs w:val="24"/>
        </w:rPr>
      </w:pPr>
      <w:r w:rsidRPr="001A03F5">
        <w:rPr>
          <w:rFonts w:ascii="Times New Roman" w:hAnsi="Times New Roman" w:cs="Times New Roman"/>
          <w:i/>
          <w:iCs/>
          <w:sz w:val="24"/>
          <w:szCs w:val="24"/>
        </w:rPr>
        <w:t>Unless the customer and SAIGONBANK have other agreements on the basis of the customer's written request, right after the expiration of the payment period (according to the</w:t>
      </w:r>
      <w:r w:rsidR="007D50F8">
        <w:rPr>
          <w:rFonts w:ascii="Times New Roman" w:hAnsi="Times New Roman" w:cs="Times New Roman"/>
          <w:i/>
          <w:iCs/>
          <w:sz w:val="24"/>
          <w:szCs w:val="24"/>
        </w:rPr>
        <w:t xml:space="preserve"> </w:t>
      </w:r>
      <w:r w:rsidR="007D50F8" w:rsidRPr="009160EF">
        <w:rPr>
          <w:rFonts w:ascii="Times New Roman" w:hAnsi="Times New Roman" w:cs="Times New Roman"/>
          <w:i/>
          <w:iCs/>
          <w:sz w:val="24"/>
          <w:szCs w:val="24"/>
        </w:rPr>
        <w:t>presented</w:t>
      </w:r>
      <w:r w:rsidRPr="001A03F5">
        <w:rPr>
          <w:rFonts w:ascii="Times New Roman" w:hAnsi="Times New Roman" w:cs="Times New Roman"/>
          <w:i/>
          <w:iCs/>
          <w:sz w:val="24"/>
          <w:szCs w:val="24"/>
        </w:rPr>
        <w:t xml:space="preserve"> documents)  the customer does not use or only uses part of the purchased foreign currency, on the next working day from the due date of payment, SAIGONBANK is entitled to buy back the sold foreign currency that customer d</w:t>
      </w:r>
      <w:r w:rsidR="004924DF">
        <w:rPr>
          <w:rFonts w:ascii="Times New Roman" w:hAnsi="Times New Roman" w:cs="Times New Roman"/>
          <w:i/>
          <w:iCs/>
          <w:sz w:val="24"/>
          <w:szCs w:val="24"/>
        </w:rPr>
        <w:t xml:space="preserve">oes </w:t>
      </w:r>
      <w:r w:rsidRPr="001A03F5">
        <w:rPr>
          <w:rFonts w:ascii="Times New Roman" w:hAnsi="Times New Roman" w:cs="Times New Roman"/>
          <w:i/>
          <w:iCs/>
          <w:sz w:val="24"/>
          <w:szCs w:val="24"/>
        </w:rPr>
        <w:t>not use or</w:t>
      </w:r>
      <w:r w:rsidR="00771836">
        <w:rPr>
          <w:rFonts w:ascii="Times New Roman" w:hAnsi="Times New Roman" w:cs="Times New Roman"/>
          <w:i/>
          <w:iCs/>
          <w:sz w:val="24"/>
          <w:szCs w:val="24"/>
        </w:rPr>
        <w:t xml:space="preserve"> the portion of sold foreign currency that the customer</w:t>
      </w:r>
      <w:r w:rsidR="00771836" w:rsidRPr="009160EF">
        <w:rPr>
          <w:rFonts w:ascii="Times New Roman" w:hAnsi="Times New Roman" w:cs="Times New Roman"/>
          <w:i/>
          <w:iCs/>
          <w:sz w:val="24"/>
          <w:szCs w:val="24"/>
        </w:rPr>
        <w:t xml:space="preserve"> does not use at all</w:t>
      </w:r>
      <w:r w:rsidR="00771836" w:rsidRPr="001A03F5">
        <w:rPr>
          <w:rFonts w:ascii="Times New Roman" w:hAnsi="Times New Roman" w:cs="Times New Roman"/>
          <w:i/>
          <w:iCs/>
          <w:sz w:val="24"/>
          <w:szCs w:val="24"/>
        </w:rPr>
        <w:t xml:space="preserve"> </w:t>
      </w:r>
      <w:r w:rsidRPr="001A03F5">
        <w:rPr>
          <w:rFonts w:ascii="Times New Roman" w:hAnsi="Times New Roman" w:cs="Times New Roman"/>
          <w:i/>
          <w:iCs/>
          <w:sz w:val="24"/>
          <w:szCs w:val="24"/>
        </w:rPr>
        <w:t xml:space="preserve">at the purchase rate </w:t>
      </w:r>
      <w:r w:rsidR="00771836">
        <w:rPr>
          <w:rFonts w:ascii="Times New Roman" w:hAnsi="Times New Roman" w:cs="Times New Roman"/>
          <w:i/>
          <w:iCs/>
          <w:sz w:val="24"/>
          <w:szCs w:val="24"/>
        </w:rPr>
        <w:t>quoted</w:t>
      </w:r>
      <w:r w:rsidR="00771836" w:rsidRPr="001A03F5">
        <w:rPr>
          <w:rFonts w:ascii="Times New Roman" w:hAnsi="Times New Roman" w:cs="Times New Roman"/>
          <w:i/>
          <w:iCs/>
          <w:sz w:val="24"/>
          <w:szCs w:val="24"/>
        </w:rPr>
        <w:t xml:space="preserve"> </w:t>
      </w:r>
      <w:r w:rsidRPr="001A03F5">
        <w:rPr>
          <w:rFonts w:ascii="Times New Roman" w:hAnsi="Times New Roman" w:cs="Times New Roman"/>
          <w:i/>
          <w:iCs/>
          <w:sz w:val="24"/>
          <w:szCs w:val="24"/>
        </w:rPr>
        <w:t>by SAIGONBANK.</w:t>
      </w:r>
    </w:p>
    <w:p w14:paraId="6E5C0596" w14:textId="1E7B5A66" w:rsidR="00A74DF4" w:rsidRDefault="00A74DF4" w:rsidP="00CD6306">
      <w:pPr>
        <w:rPr>
          <w:rFonts w:ascii="Times New Roman" w:hAnsi="Times New Roman" w:cs="Times New Roman"/>
          <w:b/>
          <w:bCs/>
          <w:sz w:val="24"/>
          <w:szCs w:val="24"/>
        </w:rPr>
      </w:pPr>
      <w:r w:rsidRPr="28CCC603">
        <w:rPr>
          <w:rFonts w:ascii="Times New Roman" w:hAnsi="Times New Roman" w:cs="Times New Roman"/>
          <w:b/>
          <w:bCs/>
          <w:sz w:val="24"/>
          <w:szCs w:val="24"/>
        </w:rPr>
        <w:t xml:space="preserve">Điều </w:t>
      </w:r>
      <w:r w:rsidR="00116F6A" w:rsidRPr="28CCC603">
        <w:rPr>
          <w:rFonts w:ascii="Times New Roman" w:hAnsi="Times New Roman" w:cs="Times New Roman"/>
          <w:b/>
          <w:bCs/>
          <w:sz w:val="24"/>
          <w:szCs w:val="24"/>
          <w:lang w:val="vi-VN"/>
        </w:rPr>
        <w:t>4</w:t>
      </w:r>
      <w:r w:rsidRPr="28CCC603">
        <w:rPr>
          <w:rFonts w:ascii="Times New Roman" w:hAnsi="Times New Roman" w:cs="Times New Roman"/>
          <w:b/>
          <w:bCs/>
          <w:sz w:val="24"/>
          <w:szCs w:val="24"/>
        </w:rPr>
        <w:t>.</w:t>
      </w:r>
      <w:r w:rsidRPr="28CCC603">
        <w:rPr>
          <w:rFonts w:ascii="Times New Roman" w:hAnsi="Times New Roman" w:cs="Times New Roman"/>
          <w:sz w:val="24"/>
          <w:szCs w:val="24"/>
        </w:rPr>
        <w:t xml:space="preserve">     </w:t>
      </w:r>
      <w:r w:rsidRPr="28CCC603">
        <w:rPr>
          <w:rFonts w:ascii="Times New Roman" w:hAnsi="Times New Roman" w:cs="Times New Roman"/>
          <w:b/>
          <w:bCs/>
          <w:sz w:val="24"/>
          <w:szCs w:val="24"/>
        </w:rPr>
        <w:t>BIỆN PHÁP BẢO ĐẢM THỰC HIỆN HỢP ĐỒNG</w:t>
      </w:r>
      <w:r>
        <w:br/>
      </w:r>
      <w:r w:rsidR="79CFDEC3" w:rsidRPr="001A03F5">
        <w:rPr>
          <w:rFonts w:ascii="Times New Roman" w:hAnsi="Times New Roman" w:cs="Times New Roman"/>
          <w:b/>
          <w:bCs/>
          <w:i/>
          <w:iCs/>
          <w:sz w:val="24"/>
          <w:szCs w:val="24"/>
        </w:rPr>
        <w:t xml:space="preserve">Article 4. MEASURES TO </w:t>
      </w:r>
      <w:r w:rsidR="004924DF">
        <w:rPr>
          <w:rFonts w:ascii="Times New Roman" w:hAnsi="Times New Roman" w:cs="Times New Roman"/>
          <w:b/>
          <w:bCs/>
          <w:i/>
          <w:iCs/>
          <w:sz w:val="24"/>
          <w:szCs w:val="24"/>
        </w:rPr>
        <w:t>SECURE</w:t>
      </w:r>
      <w:r w:rsidR="79CFDEC3" w:rsidRPr="001A03F5">
        <w:rPr>
          <w:rFonts w:ascii="Times New Roman" w:hAnsi="Times New Roman" w:cs="Times New Roman"/>
          <w:b/>
          <w:bCs/>
          <w:i/>
          <w:iCs/>
          <w:sz w:val="24"/>
          <w:szCs w:val="24"/>
        </w:rPr>
        <w:t xml:space="preserve"> </w:t>
      </w:r>
      <w:r w:rsidR="004924DF">
        <w:rPr>
          <w:rFonts w:ascii="Times New Roman" w:hAnsi="Times New Roman" w:cs="Times New Roman"/>
          <w:b/>
          <w:bCs/>
          <w:i/>
          <w:iCs/>
          <w:sz w:val="24"/>
          <w:szCs w:val="24"/>
        </w:rPr>
        <w:t>CONTRACT</w:t>
      </w:r>
      <w:r w:rsidR="79CFDEC3" w:rsidRPr="001A03F5">
        <w:rPr>
          <w:rFonts w:ascii="Times New Roman" w:hAnsi="Times New Roman" w:cs="Times New Roman"/>
          <w:b/>
          <w:bCs/>
          <w:i/>
          <w:iCs/>
          <w:sz w:val="24"/>
          <w:szCs w:val="24"/>
        </w:rPr>
        <w:t xml:space="preserve"> PERFORMANC</w:t>
      </w:r>
      <w:r w:rsidR="004924DF">
        <w:rPr>
          <w:rFonts w:ascii="Times New Roman" w:hAnsi="Times New Roman" w:cs="Times New Roman"/>
          <w:b/>
          <w:bCs/>
          <w:i/>
          <w:iCs/>
          <w:sz w:val="24"/>
          <w:szCs w:val="24"/>
        </w:rPr>
        <w:t>E</w:t>
      </w:r>
    </w:p>
    <w:p w14:paraId="78501F35" w14:textId="72FAD0AF" w:rsidR="00BB1DB3" w:rsidRPr="00011A10" w:rsidRDefault="00116F6A" w:rsidP="00BB1DB3">
      <w:pPr>
        <w:ind w:left="450"/>
        <w:jc w:val="both"/>
        <w:rPr>
          <w:rFonts w:ascii="Times New Roman" w:hAnsi="Times New Roman" w:cs="Times New Roman"/>
          <w:i/>
          <w:iCs/>
          <w:sz w:val="24"/>
          <w:szCs w:val="24"/>
        </w:rPr>
      </w:pPr>
      <w:r w:rsidRPr="28CCC603">
        <w:rPr>
          <w:rFonts w:ascii="Times New Roman" w:hAnsi="Times New Roman" w:cs="Times New Roman"/>
          <w:sz w:val="24"/>
          <w:szCs w:val="24"/>
          <w:lang w:val="vi-VN"/>
        </w:rPr>
        <w:t>4</w:t>
      </w:r>
      <w:r w:rsidR="001B0468" w:rsidRPr="28CCC603">
        <w:rPr>
          <w:rFonts w:ascii="Times New Roman" w:hAnsi="Times New Roman" w:cs="Times New Roman"/>
          <w:sz w:val="24"/>
          <w:szCs w:val="24"/>
        </w:rPr>
        <w:t xml:space="preserve">.1  Vào ngày ký kết Hợp đồng, để đảm bảo thực hiện Hợp đồng, </w:t>
      </w:r>
      <w:r w:rsidR="00701AC2">
        <w:rPr>
          <w:rFonts w:ascii="Times New Roman" w:hAnsi="Times New Roman" w:cs="Times New Roman"/>
          <w:sz w:val="24"/>
          <w:szCs w:val="24"/>
        </w:rPr>
        <w:t>Khách hàng</w:t>
      </w:r>
      <w:r w:rsidR="001B0468" w:rsidRPr="28CCC603">
        <w:rPr>
          <w:rFonts w:ascii="Times New Roman" w:hAnsi="Times New Roman" w:cs="Times New Roman"/>
          <w:sz w:val="24"/>
          <w:szCs w:val="24"/>
        </w:rPr>
        <w:t xml:space="preserve"> đồng ý đặt cọc cho SAIGONBANK</w:t>
      </w:r>
      <w:r w:rsidR="009A7CA7" w:rsidRPr="28CCC603">
        <w:rPr>
          <w:rFonts w:ascii="Times New Roman" w:hAnsi="Times New Roman" w:cs="Times New Roman"/>
          <w:sz w:val="24"/>
          <w:szCs w:val="24"/>
        </w:rPr>
        <w:t xml:space="preserve"> và chuyển vào tài khoản </w:t>
      </w:r>
      <w:r w:rsidR="00D02DF4" w:rsidRPr="28CCC603">
        <w:rPr>
          <w:rFonts w:ascii="Times New Roman" w:hAnsi="Times New Roman" w:cs="Times New Roman"/>
          <w:sz w:val="24"/>
          <w:szCs w:val="24"/>
        </w:rPr>
        <w:t>đặt cọc</w:t>
      </w:r>
      <w:r w:rsidR="009A7CA7" w:rsidRPr="28CCC603">
        <w:rPr>
          <w:rFonts w:ascii="Times New Roman" w:hAnsi="Times New Roman" w:cs="Times New Roman"/>
          <w:sz w:val="24"/>
          <w:szCs w:val="24"/>
        </w:rPr>
        <w:t xml:space="preserve"> số tiền như sau:</w:t>
      </w:r>
      <w:r>
        <w:br/>
      </w:r>
      <w:r w:rsidR="06F5CFF9" w:rsidRPr="001A03F5">
        <w:rPr>
          <w:rFonts w:ascii="Times New Roman" w:hAnsi="Times New Roman" w:cs="Times New Roman"/>
          <w:i/>
          <w:iCs/>
          <w:sz w:val="24"/>
          <w:szCs w:val="24"/>
        </w:rPr>
        <w:t xml:space="preserve">On the </w:t>
      </w:r>
      <w:r w:rsidR="00BB1DB3">
        <w:rPr>
          <w:rFonts w:ascii="Times New Roman" w:hAnsi="Times New Roman" w:cs="Times New Roman"/>
          <w:i/>
          <w:iCs/>
          <w:sz w:val="24"/>
          <w:szCs w:val="24"/>
        </w:rPr>
        <w:t>c</w:t>
      </w:r>
      <w:r w:rsidR="00BB1DB3" w:rsidRPr="001A03F5">
        <w:rPr>
          <w:rFonts w:ascii="Times New Roman" w:hAnsi="Times New Roman" w:cs="Times New Roman"/>
          <w:i/>
          <w:iCs/>
          <w:sz w:val="24"/>
          <w:szCs w:val="24"/>
        </w:rPr>
        <w:t>ontract</w:t>
      </w:r>
      <w:r w:rsidR="00BB1DB3" w:rsidRPr="001A03F5" w:rsidDel="00BB1DB3">
        <w:rPr>
          <w:rFonts w:ascii="Times New Roman" w:hAnsi="Times New Roman" w:cs="Times New Roman"/>
          <w:i/>
          <w:iCs/>
          <w:sz w:val="24"/>
          <w:szCs w:val="24"/>
        </w:rPr>
        <w:t xml:space="preserve"> </w:t>
      </w:r>
      <w:r w:rsidR="06F5CFF9" w:rsidRPr="001A03F5">
        <w:rPr>
          <w:rFonts w:ascii="Times New Roman" w:hAnsi="Times New Roman" w:cs="Times New Roman"/>
          <w:i/>
          <w:iCs/>
          <w:sz w:val="24"/>
          <w:szCs w:val="24"/>
        </w:rPr>
        <w:t>signing</w:t>
      </w:r>
      <w:r w:rsidR="00BB1DB3">
        <w:rPr>
          <w:rFonts w:ascii="Times New Roman" w:hAnsi="Times New Roman" w:cs="Times New Roman"/>
          <w:i/>
          <w:iCs/>
          <w:sz w:val="24"/>
          <w:szCs w:val="24"/>
        </w:rPr>
        <w:t xml:space="preserve"> </w:t>
      </w:r>
      <w:r w:rsidR="00BB1DB3" w:rsidRPr="001A03F5">
        <w:rPr>
          <w:rFonts w:ascii="Times New Roman" w:hAnsi="Times New Roman" w:cs="Times New Roman"/>
          <w:i/>
          <w:iCs/>
          <w:sz w:val="24"/>
          <w:szCs w:val="24"/>
        </w:rPr>
        <w:t>date</w:t>
      </w:r>
      <w:r w:rsidR="06F5CFF9" w:rsidRPr="001A03F5">
        <w:rPr>
          <w:rFonts w:ascii="Times New Roman" w:hAnsi="Times New Roman" w:cs="Times New Roman"/>
          <w:i/>
          <w:iCs/>
          <w:sz w:val="24"/>
          <w:szCs w:val="24"/>
        </w:rPr>
        <w:t xml:space="preserve">, to </w:t>
      </w:r>
      <w:r w:rsidR="00BB1DB3">
        <w:rPr>
          <w:rFonts w:ascii="Times New Roman" w:hAnsi="Times New Roman" w:cs="Times New Roman"/>
          <w:i/>
          <w:iCs/>
          <w:sz w:val="24"/>
          <w:szCs w:val="24"/>
        </w:rPr>
        <w:t xml:space="preserve">secure </w:t>
      </w:r>
      <w:r w:rsidR="06F5CFF9" w:rsidRPr="001A03F5">
        <w:rPr>
          <w:rFonts w:ascii="Times New Roman" w:hAnsi="Times New Roman" w:cs="Times New Roman"/>
          <w:i/>
          <w:iCs/>
          <w:sz w:val="24"/>
          <w:szCs w:val="24"/>
        </w:rPr>
        <w:t>the performance of the Contract, the customer</w:t>
      </w:r>
      <w:r w:rsidR="00BB1DB3">
        <w:rPr>
          <w:rFonts w:ascii="Times New Roman" w:hAnsi="Times New Roman" w:cs="Times New Roman"/>
          <w:i/>
          <w:iCs/>
          <w:sz w:val="24"/>
          <w:szCs w:val="24"/>
        </w:rPr>
        <w:t xml:space="preserve"> must</w:t>
      </w:r>
      <w:r w:rsidR="06F5CFF9" w:rsidRPr="001A03F5">
        <w:rPr>
          <w:rFonts w:ascii="Times New Roman" w:hAnsi="Times New Roman" w:cs="Times New Roman"/>
          <w:i/>
          <w:iCs/>
          <w:sz w:val="24"/>
          <w:szCs w:val="24"/>
        </w:rPr>
        <w:t xml:space="preserve"> agree to</w:t>
      </w:r>
      <w:r w:rsidR="00BB1DB3">
        <w:rPr>
          <w:rFonts w:ascii="Times New Roman" w:hAnsi="Times New Roman" w:cs="Times New Roman"/>
          <w:i/>
          <w:iCs/>
          <w:sz w:val="24"/>
          <w:szCs w:val="24"/>
        </w:rPr>
        <w:t xml:space="preserve"> </w:t>
      </w:r>
      <w:r w:rsidR="06F5CFF9" w:rsidRPr="001A03F5">
        <w:rPr>
          <w:rFonts w:ascii="Times New Roman" w:hAnsi="Times New Roman" w:cs="Times New Roman"/>
          <w:i/>
          <w:iCs/>
          <w:sz w:val="24"/>
          <w:szCs w:val="24"/>
        </w:rPr>
        <w:t xml:space="preserve">deposit </w:t>
      </w:r>
      <w:r w:rsidR="00BB1DB3">
        <w:rPr>
          <w:rFonts w:ascii="Times New Roman" w:hAnsi="Times New Roman" w:cs="Times New Roman"/>
          <w:i/>
          <w:iCs/>
          <w:sz w:val="24"/>
          <w:szCs w:val="24"/>
        </w:rPr>
        <w:t>in</w:t>
      </w:r>
      <w:r w:rsidR="06F5CFF9" w:rsidRPr="001A03F5">
        <w:rPr>
          <w:rFonts w:ascii="Times New Roman" w:hAnsi="Times New Roman" w:cs="Times New Roman"/>
          <w:i/>
          <w:iCs/>
          <w:sz w:val="24"/>
          <w:szCs w:val="24"/>
        </w:rPr>
        <w:t>to</w:t>
      </w:r>
      <w:r w:rsidR="00BB1DB3">
        <w:rPr>
          <w:rFonts w:ascii="Times New Roman" w:hAnsi="Times New Roman" w:cs="Times New Roman"/>
          <w:i/>
          <w:iCs/>
          <w:sz w:val="24"/>
          <w:szCs w:val="24"/>
        </w:rPr>
        <w:t xml:space="preserve"> the account at</w:t>
      </w:r>
      <w:r w:rsidR="06F5CFF9" w:rsidRPr="001A03F5">
        <w:rPr>
          <w:rFonts w:ascii="Times New Roman" w:hAnsi="Times New Roman" w:cs="Times New Roman"/>
          <w:i/>
          <w:iCs/>
          <w:sz w:val="24"/>
          <w:szCs w:val="24"/>
        </w:rPr>
        <w:t xml:space="preserve"> SAIGONBANK </w:t>
      </w:r>
      <w:r w:rsidR="00BB1DB3">
        <w:rPr>
          <w:rFonts w:ascii="Times New Roman" w:hAnsi="Times New Roman" w:cs="Times New Roman"/>
          <w:i/>
          <w:iCs/>
          <w:sz w:val="24"/>
          <w:szCs w:val="24"/>
        </w:rPr>
        <w:t xml:space="preserve"> </w:t>
      </w:r>
      <w:r w:rsidR="00BB1DB3" w:rsidRPr="00011A10">
        <w:rPr>
          <w:rFonts w:ascii="Times New Roman" w:hAnsi="Times New Roman" w:cs="Times New Roman"/>
          <w:i/>
          <w:iCs/>
          <w:sz w:val="24"/>
          <w:szCs w:val="24"/>
        </w:rPr>
        <w:t>as follow:</w:t>
      </w:r>
    </w:p>
    <w:p w14:paraId="45E32A6B" w14:textId="152FCEC0" w:rsidR="009A7CA7" w:rsidRDefault="009A7CA7" w:rsidP="00255C9D">
      <w:pPr>
        <w:ind w:left="450"/>
        <w:jc w:val="both"/>
        <w:rPr>
          <w:rFonts w:ascii="Times New Roman" w:hAnsi="Times New Roman" w:cs="Times New Roman"/>
          <w:i/>
          <w:iCs/>
          <w:sz w:val="24"/>
          <w:szCs w:val="24"/>
        </w:rPr>
      </w:pPr>
      <w:r w:rsidRPr="28CCC603">
        <w:rPr>
          <w:rFonts w:ascii="Times New Roman" w:hAnsi="Times New Roman" w:cs="Times New Roman"/>
          <w:sz w:val="24"/>
          <w:szCs w:val="24"/>
        </w:rPr>
        <w:t xml:space="preserve">Số tiền </w:t>
      </w:r>
      <w:r w:rsidR="00D72857" w:rsidRPr="28CCC603">
        <w:rPr>
          <w:rFonts w:ascii="Times New Roman" w:hAnsi="Times New Roman" w:cs="Times New Roman"/>
          <w:sz w:val="24"/>
          <w:szCs w:val="24"/>
        </w:rPr>
        <w:t xml:space="preserve">đặt cọc </w:t>
      </w:r>
      <w:r w:rsidRPr="28CCC603">
        <w:rPr>
          <w:rFonts w:ascii="Times New Roman" w:hAnsi="Times New Roman" w:cs="Times New Roman"/>
          <w:sz w:val="24"/>
          <w:szCs w:val="24"/>
        </w:rPr>
        <w:t xml:space="preserve"> = …….% x số lượng giao dịch  = ………………………………..</w:t>
      </w:r>
      <w:r>
        <w:br/>
      </w:r>
      <w:r w:rsidR="0089501E">
        <w:rPr>
          <w:rFonts w:ascii="Times New Roman" w:hAnsi="Times New Roman" w:cs="Times New Roman"/>
          <w:i/>
          <w:iCs/>
          <w:sz w:val="24"/>
          <w:szCs w:val="24"/>
        </w:rPr>
        <w:t>The d</w:t>
      </w:r>
      <w:r w:rsidR="06D95A3D" w:rsidRPr="001A03F5">
        <w:rPr>
          <w:rFonts w:ascii="Times New Roman" w:hAnsi="Times New Roman" w:cs="Times New Roman"/>
          <w:i/>
          <w:iCs/>
          <w:sz w:val="24"/>
          <w:szCs w:val="24"/>
        </w:rPr>
        <w:t xml:space="preserve">eposit amount = </w:t>
      </w:r>
      <w:r w:rsidR="001A32FD">
        <w:rPr>
          <w:rFonts w:ascii="Times New Roman" w:hAnsi="Times New Roman" w:cs="Times New Roman"/>
          <w:i/>
          <w:iCs/>
          <w:sz w:val="24"/>
          <w:szCs w:val="24"/>
        </w:rPr>
        <w:t>…..</w:t>
      </w:r>
      <w:r w:rsidR="06D95A3D" w:rsidRPr="001A03F5">
        <w:rPr>
          <w:rFonts w:ascii="Times New Roman" w:hAnsi="Times New Roman" w:cs="Times New Roman"/>
          <w:i/>
          <w:iCs/>
          <w:sz w:val="24"/>
          <w:szCs w:val="24"/>
        </w:rPr>
        <w:t>.......% x transaction</w:t>
      </w:r>
      <w:r w:rsidR="0089501E">
        <w:rPr>
          <w:rFonts w:ascii="Times New Roman" w:hAnsi="Times New Roman" w:cs="Times New Roman"/>
          <w:i/>
          <w:iCs/>
          <w:sz w:val="24"/>
          <w:szCs w:val="24"/>
        </w:rPr>
        <w:t xml:space="preserve"> </w:t>
      </w:r>
      <w:r w:rsidR="0089501E" w:rsidRPr="006E1C43">
        <w:rPr>
          <w:rFonts w:ascii="Times New Roman" w:hAnsi="Times New Roman" w:cs="Times New Roman"/>
          <w:i/>
          <w:iCs/>
          <w:sz w:val="24"/>
          <w:szCs w:val="24"/>
        </w:rPr>
        <w:t>volume</w:t>
      </w:r>
      <w:r w:rsidR="06D95A3D" w:rsidRPr="001A03F5">
        <w:rPr>
          <w:rFonts w:ascii="Times New Roman" w:hAnsi="Times New Roman" w:cs="Times New Roman"/>
          <w:i/>
          <w:iCs/>
          <w:sz w:val="24"/>
          <w:szCs w:val="24"/>
        </w:rPr>
        <w:t xml:space="preserve"> = ......................................</w:t>
      </w:r>
    </w:p>
    <w:p w14:paraId="34A68A74" w14:textId="4167ACA8" w:rsidR="009A7CA7" w:rsidRPr="001A03F5" w:rsidRDefault="000A01DE" w:rsidP="00255C9D">
      <w:pPr>
        <w:ind w:left="450"/>
        <w:jc w:val="both"/>
        <w:rPr>
          <w:rFonts w:ascii="Times New Roman" w:hAnsi="Times New Roman" w:cs="Times New Roman"/>
          <w:i/>
          <w:iCs/>
          <w:sz w:val="24"/>
          <w:szCs w:val="24"/>
        </w:rPr>
      </w:pPr>
      <w:r w:rsidRPr="28CCC603">
        <w:rPr>
          <w:rFonts w:ascii="Times New Roman" w:hAnsi="Times New Roman" w:cs="Times New Roman"/>
          <w:sz w:val="24"/>
          <w:szCs w:val="24"/>
        </w:rPr>
        <w:t>(B</w:t>
      </w:r>
      <w:r w:rsidR="009A7CA7" w:rsidRPr="28CCC603">
        <w:rPr>
          <w:rFonts w:ascii="Times New Roman" w:hAnsi="Times New Roman" w:cs="Times New Roman"/>
          <w:sz w:val="24"/>
          <w:szCs w:val="24"/>
        </w:rPr>
        <w:t>ằng chữ</w:t>
      </w:r>
      <w:r w:rsidR="0089501E">
        <w:rPr>
          <w:rFonts w:ascii="Times New Roman" w:hAnsi="Times New Roman" w:cs="Times New Roman"/>
          <w:sz w:val="24"/>
          <w:szCs w:val="24"/>
        </w:rPr>
        <w:t xml:space="preserve">/ </w:t>
      </w:r>
      <w:r w:rsidR="0089501E" w:rsidRPr="001A03F5">
        <w:rPr>
          <w:rFonts w:ascii="Times New Roman" w:hAnsi="Times New Roman" w:cs="Times New Roman"/>
          <w:i/>
          <w:iCs/>
          <w:sz w:val="24"/>
          <w:szCs w:val="24"/>
        </w:rPr>
        <w:t>In words</w:t>
      </w:r>
      <w:r w:rsidR="009A7CA7" w:rsidRPr="28CCC603">
        <w:rPr>
          <w:rFonts w:ascii="Times New Roman" w:hAnsi="Times New Roman" w:cs="Times New Roman"/>
          <w:sz w:val="24"/>
          <w:szCs w:val="24"/>
        </w:rPr>
        <w:t xml:space="preserve"> :…………………………………………………………………</w:t>
      </w:r>
      <w:r w:rsidRPr="28CCC603">
        <w:rPr>
          <w:rFonts w:ascii="Times New Roman" w:hAnsi="Times New Roman" w:cs="Times New Roman"/>
          <w:sz w:val="24"/>
          <w:szCs w:val="24"/>
        </w:rPr>
        <w:t>)</w:t>
      </w:r>
    </w:p>
    <w:p w14:paraId="15A96870" w14:textId="69305926" w:rsidR="000A01DE" w:rsidRDefault="000A01DE" w:rsidP="0089501E">
      <w:pPr>
        <w:ind w:left="450"/>
        <w:rPr>
          <w:rFonts w:ascii="Times New Roman" w:hAnsi="Times New Roman" w:cs="Times New Roman"/>
          <w:i/>
          <w:iCs/>
          <w:sz w:val="24"/>
          <w:szCs w:val="24"/>
        </w:rPr>
      </w:pPr>
      <w:r w:rsidRPr="28CCC603">
        <w:rPr>
          <w:rFonts w:ascii="Times New Roman" w:hAnsi="Times New Roman" w:cs="Times New Roman"/>
          <w:sz w:val="24"/>
          <w:szCs w:val="24"/>
        </w:rPr>
        <w:t xml:space="preserve">Trường hợp </w:t>
      </w:r>
      <w:r w:rsidR="00701AC2">
        <w:rPr>
          <w:rFonts w:ascii="Times New Roman" w:hAnsi="Times New Roman" w:cs="Times New Roman"/>
          <w:sz w:val="24"/>
          <w:szCs w:val="24"/>
        </w:rPr>
        <w:t>Khách hàng</w:t>
      </w:r>
      <w:r w:rsidRPr="28CCC603">
        <w:rPr>
          <w:rFonts w:ascii="Times New Roman" w:hAnsi="Times New Roman" w:cs="Times New Roman"/>
          <w:sz w:val="24"/>
          <w:szCs w:val="24"/>
        </w:rPr>
        <w:t xml:space="preserve"> đặt cọc bằng VN</w:t>
      </w:r>
      <w:r w:rsidR="006B050B" w:rsidRPr="28CCC603">
        <w:rPr>
          <w:rFonts w:ascii="Times New Roman" w:hAnsi="Times New Roman" w:cs="Times New Roman"/>
          <w:sz w:val="24"/>
          <w:szCs w:val="24"/>
          <w:lang w:val="vi-VN"/>
        </w:rPr>
        <w:t>D</w:t>
      </w:r>
      <w:r w:rsidR="0089501E">
        <w:rPr>
          <w:rFonts w:ascii="Times New Roman" w:hAnsi="Times New Roman" w:cs="Times New Roman"/>
          <w:i/>
          <w:iCs/>
          <w:sz w:val="24"/>
          <w:szCs w:val="24"/>
        </w:rPr>
        <w:t xml:space="preserve">/ </w:t>
      </w:r>
      <w:r w:rsidR="5071FFE3" w:rsidRPr="001A03F5">
        <w:rPr>
          <w:rFonts w:ascii="Times New Roman" w:hAnsi="Times New Roman" w:cs="Times New Roman"/>
          <w:i/>
          <w:iCs/>
          <w:sz w:val="24"/>
          <w:szCs w:val="24"/>
        </w:rPr>
        <w:t>In case customer</w:t>
      </w:r>
      <w:r w:rsidR="0089501E">
        <w:rPr>
          <w:rFonts w:ascii="Times New Roman" w:hAnsi="Times New Roman" w:cs="Times New Roman"/>
          <w:i/>
          <w:iCs/>
          <w:sz w:val="24"/>
          <w:szCs w:val="24"/>
        </w:rPr>
        <w:t xml:space="preserve"> </w:t>
      </w:r>
      <w:r w:rsidR="5071FFE3" w:rsidRPr="001A03F5">
        <w:rPr>
          <w:rFonts w:ascii="Times New Roman" w:hAnsi="Times New Roman" w:cs="Times New Roman"/>
          <w:i/>
          <w:iCs/>
          <w:sz w:val="24"/>
          <w:szCs w:val="24"/>
        </w:rPr>
        <w:t>deposit</w:t>
      </w:r>
      <w:r w:rsidR="00D977B6">
        <w:rPr>
          <w:rFonts w:ascii="Times New Roman" w:hAnsi="Times New Roman" w:cs="Times New Roman"/>
          <w:i/>
          <w:iCs/>
          <w:sz w:val="24"/>
          <w:szCs w:val="24"/>
        </w:rPr>
        <w:t>s</w:t>
      </w:r>
      <w:r w:rsidR="5071FFE3" w:rsidRPr="001A03F5">
        <w:rPr>
          <w:rFonts w:ascii="Times New Roman" w:hAnsi="Times New Roman" w:cs="Times New Roman"/>
          <w:i/>
          <w:iCs/>
          <w:sz w:val="24"/>
          <w:szCs w:val="24"/>
        </w:rPr>
        <w:t xml:space="preserve"> </w:t>
      </w:r>
      <w:r w:rsidR="0089501E">
        <w:rPr>
          <w:rFonts w:ascii="Times New Roman" w:hAnsi="Times New Roman" w:cs="Times New Roman"/>
          <w:i/>
          <w:iCs/>
          <w:sz w:val="24"/>
          <w:szCs w:val="24"/>
        </w:rPr>
        <w:t>in</w:t>
      </w:r>
      <w:r w:rsidR="0089501E" w:rsidRPr="001A03F5">
        <w:rPr>
          <w:rFonts w:ascii="Times New Roman" w:hAnsi="Times New Roman" w:cs="Times New Roman"/>
          <w:i/>
          <w:iCs/>
          <w:sz w:val="24"/>
          <w:szCs w:val="24"/>
        </w:rPr>
        <w:t xml:space="preserve"> </w:t>
      </w:r>
      <w:r w:rsidR="5071FFE3" w:rsidRPr="001A03F5">
        <w:rPr>
          <w:rFonts w:ascii="Times New Roman" w:hAnsi="Times New Roman" w:cs="Times New Roman"/>
          <w:i/>
          <w:iCs/>
          <w:sz w:val="24"/>
          <w:szCs w:val="24"/>
        </w:rPr>
        <w:t>VND:</w:t>
      </w:r>
    </w:p>
    <w:p w14:paraId="0D824631" w14:textId="47F4A6FC" w:rsidR="00CA2599" w:rsidRDefault="000A01DE" w:rsidP="00CA2599">
      <w:pPr>
        <w:pStyle w:val="ListParagraph"/>
        <w:numPr>
          <w:ilvl w:val="0"/>
          <w:numId w:val="1"/>
        </w:numPr>
        <w:ind w:firstLine="0"/>
        <w:jc w:val="both"/>
        <w:rPr>
          <w:rFonts w:ascii="Times New Roman" w:hAnsi="Times New Roman" w:cs="Times New Roman"/>
          <w:i/>
          <w:iCs/>
          <w:sz w:val="24"/>
          <w:szCs w:val="24"/>
        </w:rPr>
      </w:pPr>
      <w:r w:rsidRPr="28CCC603">
        <w:rPr>
          <w:rFonts w:ascii="Times New Roman" w:hAnsi="Times New Roman" w:cs="Times New Roman"/>
          <w:sz w:val="24"/>
          <w:szCs w:val="24"/>
        </w:rPr>
        <w:t>Tỷ giá quy đổi do SAIGONBANK quy</w:t>
      </w:r>
      <w:r w:rsidR="007C7BA9" w:rsidRPr="28CCC603">
        <w:rPr>
          <w:rFonts w:ascii="Times New Roman" w:hAnsi="Times New Roman" w:cs="Times New Roman"/>
          <w:sz w:val="24"/>
          <w:szCs w:val="24"/>
        </w:rPr>
        <w:t>ết</w:t>
      </w:r>
      <w:r w:rsidRPr="28CCC603">
        <w:rPr>
          <w:rFonts w:ascii="Times New Roman" w:hAnsi="Times New Roman" w:cs="Times New Roman"/>
          <w:sz w:val="24"/>
          <w:szCs w:val="24"/>
        </w:rPr>
        <w:t xml:space="preserve"> định</w:t>
      </w:r>
      <w:r w:rsidR="00CA2599">
        <w:rPr>
          <w:rFonts w:ascii="Times New Roman" w:hAnsi="Times New Roman" w:cs="Times New Roman"/>
          <w:sz w:val="24"/>
          <w:szCs w:val="24"/>
        </w:rPr>
        <w:t xml:space="preserve"> /</w:t>
      </w:r>
      <w:r w:rsidR="00CA2599" w:rsidRPr="00CA2599">
        <w:rPr>
          <w:rFonts w:ascii="Times New Roman" w:hAnsi="Times New Roman" w:cs="Times New Roman"/>
          <w:i/>
          <w:iCs/>
          <w:sz w:val="24"/>
          <w:szCs w:val="24"/>
        </w:rPr>
        <w:t xml:space="preserve"> </w:t>
      </w:r>
      <w:r w:rsidR="00CA2599" w:rsidRPr="004958BE">
        <w:rPr>
          <w:rFonts w:ascii="Times New Roman" w:hAnsi="Times New Roman" w:cs="Times New Roman"/>
          <w:i/>
          <w:iCs/>
          <w:sz w:val="24"/>
          <w:szCs w:val="24"/>
        </w:rPr>
        <w:t xml:space="preserve">SAIGONBANK will </w:t>
      </w:r>
      <w:r w:rsidR="00CA2599">
        <w:rPr>
          <w:rFonts w:ascii="Times New Roman" w:hAnsi="Times New Roman" w:cs="Times New Roman"/>
          <w:i/>
          <w:iCs/>
          <w:sz w:val="24"/>
          <w:szCs w:val="24"/>
        </w:rPr>
        <w:t>defin</w:t>
      </w:r>
      <w:r w:rsidR="00CA2599" w:rsidRPr="004958BE">
        <w:rPr>
          <w:rFonts w:ascii="Times New Roman" w:hAnsi="Times New Roman" w:cs="Times New Roman"/>
          <w:i/>
          <w:iCs/>
          <w:sz w:val="24"/>
          <w:szCs w:val="24"/>
        </w:rPr>
        <w:t>e the exchange rate: ………………………..</w:t>
      </w:r>
    </w:p>
    <w:p w14:paraId="198F0693" w14:textId="661B554B" w:rsidR="007C7BA9" w:rsidRPr="0007166F" w:rsidRDefault="000A01DE" w:rsidP="0007166F">
      <w:pPr>
        <w:pStyle w:val="ListParagraph"/>
        <w:numPr>
          <w:ilvl w:val="0"/>
          <w:numId w:val="1"/>
        </w:numPr>
        <w:ind w:firstLine="0"/>
        <w:rPr>
          <w:rFonts w:ascii="Times New Roman" w:hAnsi="Times New Roman" w:cs="Times New Roman"/>
          <w:sz w:val="24"/>
          <w:szCs w:val="24"/>
        </w:rPr>
      </w:pPr>
      <w:r w:rsidRPr="0007166F">
        <w:rPr>
          <w:rFonts w:ascii="Times New Roman" w:hAnsi="Times New Roman" w:cs="Times New Roman"/>
          <w:sz w:val="24"/>
          <w:szCs w:val="24"/>
        </w:rPr>
        <w:t>Số tiền đặt cọc bằng VN</w:t>
      </w:r>
      <w:r w:rsidR="006B050B" w:rsidRPr="0007166F">
        <w:rPr>
          <w:rFonts w:ascii="Times New Roman" w:hAnsi="Times New Roman" w:cs="Times New Roman"/>
          <w:sz w:val="24"/>
          <w:szCs w:val="24"/>
          <w:lang w:val="vi-VN"/>
        </w:rPr>
        <w:t>D</w:t>
      </w:r>
      <w:r w:rsidR="0007166F" w:rsidRPr="0007166F">
        <w:rPr>
          <w:rFonts w:ascii="Times New Roman" w:hAnsi="Times New Roman" w:cs="Times New Roman"/>
          <w:sz w:val="24"/>
          <w:szCs w:val="24"/>
        </w:rPr>
        <w:t xml:space="preserve">/ </w:t>
      </w:r>
      <w:r w:rsidR="0007166F" w:rsidRPr="0007166F">
        <w:rPr>
          <w:rFonts w:ascii="Times New Roman" w:hAnsi="Times New Roman" w:cs="Times New Roman"/>
          <w:i/>
          <w:iCs/>
          <w:sz w:val="24"/>
          <w:szCs w:val="24"/>
        </w:rPr>
        <w:t>Amount of deposit in VND</w:t>
      </w:r>
      <w:r w:rsidRPr="0007166F">
        <w:rPr>
          <w:rFonts w:ascii="Times New Roman" w:hAnsi="Times New Roman" w:cs="Times New Roman"/>
          <w:sz w:val="24"/>
          <w:szCs w:val="24"/>
        </w:rPr>
        <w:t xml:space="preserve"> : ……………………</w:t>
      </w:r>
      <w:r w:rsidR="00BD4D1E" w:rsidRPr="0007166F">
        <w:rPr>
          <w:rFonts w:ascii="Times New Roman" w:hAnsi="Times New Roman" w:cs="Times New Roman"/>
          <w:sz w:val="24"/>
          <w:szCs w:val="24"/>
        </w:rPr>
        <w:t>…</w:t>
      </w:r>
      <w:r>
        <w:br/>
      </w:r>
      <w:r w:rsidR="007C7BA9" w:rsidRPr="0007166F">
        <w:rPr>
          <w:rFonts w:ascii="Times New Roman" w:hAnsi="Times New Roman" w:cs="Times New Roman"/>
          <w:sz w:val="24"/>
          <w:szCs w:val="24"/>
        </w:rPr>
        <w:t xml:space="preserve">            (Bằng chữ</w:t>
      </w:r>
      <w:r w:rsidR="00CA2599" w:rsidRPr="0007166F">
        <w:rPr>
          <w:rFonts w:ascii="Times New Roman" w:hAnsi="Times New Roman" w:cs="Times New Roman"/>
          <w:sz w:val="24"/>
          <w:szCs w:val="24"/>
        </w:rPr>
        <w:t xml:space="preserve">/ </w:t>
      </w:r>
      <w:r w:rsidR="00CA2599" w:rsidRPr="0007166F">
        <w:rPr>
          <w:rFonts w:ascii="Times New Roman" w:hAnsi="Times New Roman" w:cs="Times New Roman"/>
          <w:i/>
          <w:iCs/>
          <w:sz w:val="24"/>
          <w:szCs w:val="24"/>
        </w:rPr>
        <w:t>In words</w:t>
      </w:r>
      <w:r w:rsidR="007C7BA9" w:rsidRPr="0007166F">
        <w:rPr>
          <w:rFonts w:ascii="Times New Roman" w:hAnsi="Times New Roman" w:cs="Times New Roman"/>
          <w:sz w:val="24"/>
          <w:szCs w:val="24"/>
        </w:rPr>
        <w:t xml:space="preserve"> :……………………………………………………)</w:t>
      </w:r>
      <w:r w:rsidR="007C7BA9">
        <w:br/>
      </w:r>
    </w:p>
    <w:p w14:paraId="35A57DCE" w14:textId="61EF82F2" w:rsidR="004E6418" w:rsidRPr="004E6418" w:rsidRDefault="00701AC2" w:rsidP="004E6418">
      <w:pPr>
        <w:ind w:left="450"/>
        <w:jc w:val="both"/>
        <w:rPr>
          <w:rFonts w:ascii="Times New Roman" w:hAnsi="Times New Roman" w:cs="Times New Roman"/>
          <w:sz w:val="24"/>
          <w:szCs w:val="24"/>
          <w:lang w:val="vi-VN"/>
        </w:rPr>
      </w:pPr>
      <w:r>
        <w:rPr>
          <w:rFonts w:ascii="Times New Roman" w:hAnsi="Times New Roman" w:cs="Times New Roman"/>
          <w:sz w:val="24"/>
          <w:szCs w:val="24"/>
          <w:lang w:val="vi-VN"/>
        </w:rPr>
        <w:t>Khách hàng</w:t>
      </w:r>
      <w:r w:rsidR="004E6418" w:rsidRPr="28CCC603">
        <w:rPr>
          <w:rFonts w:ascii="Times New Roman" w:hAnsi="Times New Roman" w:cs="Times New Roman"/>
          <w:sz w:val="24"/>
          <w:szCs w:val="24"/>
          <w:lang w:val="vi-VN"/>
        </w:rPr>
        <w:t xml:space="preserve"> đồng ý vô điều kiện để SAIGONBANK phong tỏa toàn bộ số tiền này để đảm bảo thực hiện Hợp đồng.</w:t>
      </w:r>
    </w:p>
    <w:p w14:paraId="5E651C5F" w14:textId="1E8AB8AB" w:rsidR="0097594A" w:rsidRPr="001A03F5" w:rsidRDefault="7D6A3B4D" w:rsidP="00842D90">
      <w:pPr>
        <w:ind w:left="450"/>
        <w:jc w:val="both"/>
        <w:rPr>
          <w:rFonts w:ascii="Times New Roman" w:hAnsi="Times New Roman" w:cs="Times New Roman"/>
          <w:i/>
          <w:iCs/>
          <w:sz w:val="24"/>
          <w:szCs w:val="24"/>
          <w:lang w:val="vi-VN"/>
        </w:rPr>
      </w:pPr>
      <w:r w:rsidRPr="001A03F5">
        <w:rPr>
          <w:rFonts w:ascii="Times New Roman" w:hAnsi="Times New Roman" w:cs="Times New Roman"/>
          <w:i/>
          <w:iCs/>
          <w:sz w:val="24"/>
          <w:szCs w:val="24"/>
          <w:lang w:val="vi-VN"/>
        </w:rPr>
        <w:t>The customer unconditionally</w:t>
      </w:r>
      <w:r w:rsidR="0097594A">
        <w:rPr>
          <w:rFonts w:ascii="Times New Roman" w:hAnsi="Times New Roman" w:cs="Times New Roman"/>
          <w:i/>
          <w:iCs/>
          <w:sz w:val="24"/>
          <w:szCs w:val="24"/>
        </w:rPr>
        <w:t xml:space="preserve"> </w:t>
      </w:r>
      <w:r w:rsidR="0097594A" w:rsidRPr="00230836">
        <w:rPr>
          <w:rFonts w:ascii="Times New Roman" w:hAnsi="Times New Roman" w:cs="Times New Roman"/>
          <w:i/>
          <w:iCs/>
          <w:sz w:val="24"/>
          <w:szCs w:val="24"/>
        </w:rPr>
        <w:t>allows</w:t>
      </w:r>
      <w:r w:rsidRPr="001A03F5">
        <w:rPr>
          <w:rFonts w:ascii="Times New Roman" w:hAnsi="Times New Roman" w:cs="Times New Roman"/>
          <w:i/>
          <w:iCs/>
          <w:sz w:val="24"/>
          <w:szCs w:val="24"/>
          <w:lang w:val="vi-VN"/>
        </w:rPr>
        <w:t xml:space="preserve"> SAIGONBANK to freeze this</w:t>
      </w:r>
      <w:r w:rsidR="0097594A">
        <w:rPr>
          <w:rFonts w:ascii="Times New Roman" w:hAnsi="Times New Roman" w:cs="Times New Roman"/>
          <w:i/>
          <w:iCs/>
          <w:sz w:val="24"/>
          <w:szCs w:val="24"/>
        </w:rPr>
        <w:t xml:space="preserve"> entire</w:t>
      </w:r>
      <w:r w:rsidRPr="001A03F5">
        <w:rPr>
          <w:rFonts w:ascii="Times New Roman" w:hAnsi="Times New Roman" w:cs="Times New Roman"/>
          <w:i/>
          <w:iCs/>
          <w:sz w:val="24"/>
          <w:szCs w:val="24"/>
          <w:lang w:val="vi-VN"/>
        </w:rPr>
        <w:t xml:space="preserve"> </w:t>
      </w:r>
      <w:r w:rsidR="0097594A">
        <w:rPr>
          <w:rFonts w:ascii="Times New Roman" w:hAnsi="Times New Roman" w:cs="Times New Roman"/>
          <w:i/>
          <w:iCs/>
          <w:sz w:val="24"/>
          <w:szCs w:val="24"/>
        </w:rPr>
        <w:t xml:space="preserve">amount </w:t>
      </w:r>
      <w:r w:rsidRPr="001A03F5">
        <w:rPr>
          <w:rFonts w:ascii="Times New Roman" w:hAnsi="Times New Roman" w:cs="Times New Roman"/>
          <w:i/>
          <w:iCs/>
          <w:sz w:val="24"/>
          <w:szCs w:val="24"/>
          <w:lang w:val="vi-VN"/>
        </w:rPr>
        <w:t>to ensure the performance of the Contract.</w:t>
      </w:r>
    </w:p>
    <w:p w14:paraId="75C83A39" w14:textId="50B4463E" w:rsidR="005700C2" w:rsidRPr="0072342D" w:rsidRDefault="00116F6A" w:rsidP="00D977B6">
      <w:pPr>
        <w:ind w:left="450" w:hanging="450"/>
        <w:rPr>
          <w:rFonts w:ascii="Times New Roman" w:hAnsi="Times New Roman" w:cs="Times New Roman"/>
          <w:i/>
          <w:iCs/>
          <w:sz w:val="24"/>
          <w:szCs w:val="24"/>
        </w:rPr>
      </w:pPr>
      <w:r w:rsidRPr="28CCC603">
        <w:rPr>
          <w:rFonts w:ascii="Times New Roman" w:hAnsi="Times New Roman" w:cs="Times New Roman"/>
          <w:sz w:val="24"/>
          <w:szCs w:val="24"/>
          <w:lang w:val="vi-VN"/>
        </w:rPr>
        <w:t>4</w:t>
      </w:r>
      <w:r w:rsidR="00890AAC" w:rsidRPr="28CCC603">
        <w:rPr>
          <w:rFonts w:ascii="Times New Roman" w:hAnsi="Times New Roman" w:cs="Times New Roman"/>
          <w:sz w:val="24"/>
          <w:szCs w:val="24"/>
        </w:rPr>
        <w:t>.</w:t>
      </w:r>
      <w:r w:rsidR="000A01DE" w:rsidRPr="28CCC603">
        <w:rPr>
          <w:rFonts w:ascii="Times New Roman" w:hAnsi="Times New Roman" w:cs="Times New Roman"/>
          <w:sz w:val="24"/>
          <w:szCs w:val="24"/>
        </w:rPr>
        <w:t>2</w:t>
      </w:r>
      <w:r w:rsidR="00890AAC" w:rsidRPr="28CCC603">
        <w:rPr>
          <w:rFonts w:ascii="Times New Roman" w:hAnsi="Times New Roman" w:cs="Times New Roman"/>
          <w:sz w:val="24"/>
          <w:szCs w:val="24"/>
        </w:rPr>
        <w:t xml:space="preserve">  Trong thời gian </w:t>
      </w:r>
      <w:r w:rsidR="00A14800" w:rsidRPr="28CCC603">
        <w:rPr>
          <w:rFonts w:ascii="Times New Roman" w:hAnsi="Times New Roman" w:cs="Times New Roman"/>
          <w:sz w:val="24"/>
          <w:szCs w:val="24"/>
          <w:lang w:val="vi-VN"/>
        </w:rPr>
        <w:t>thực hiện</w:t>
      </w:r>
      <w:r w:rsidR="00890AAC" w:rsidRPr="28CCC603">
        <w:rPr>
          <w:rFonts w:ascii="Times New Roman" w:hAnsi="Times New Roman" w:cs="Times New Roman"/>
          <w:sz w:val="24"/>
          <w:szCs w:val="24"/>
        </w:rPr>
        <w:t xml:space="preserve"> Hợp đồng, số tiền đặt cọc được hưởng mức lãi suất không kỳ hạn do SAIGONBANK quyết định trong từng thời kỳ</w:t>
      </w:r>
      <w:r w:rsidR="007C7BA9" w:rsidRPr="28CCC603">
        <w:rPr>
          <w:rFonts w:ascii="Times New Roman" w:hAnsi="Times New Roman" w:cs="Times New Roman"/>
          <w:sz w:val="24"/>
          <w:szCs w:val="24"/>
        </w:rPr>
        <w:t xml:space="preserve">. </w:t>
      </w:r>
      <w:r>
        <w:br/>
      </w:r>
      <w:r w:rsidR="195E19AF" w:rsidRPr="001A03F5">
        <w:rPr>
          <w:rFonts w:ascii="Times New Roman" w:hAnsi="Times New Roman" w:cs="Times New Roman"/>
          <w:i/>
          <w:iCs/>
          <w:sz w:val="24"/>
          <w:szCs w:val="24"/>
        </w:rPr>
        <w:t xml:space="preserve">During the </w:t>
      </w:r>
      <w:r w:rsidR="005700C2" w:rsidRPr="0072342D">
        <w:rPr>
          <w:rFonts w:ascii="Times New Roman" w:hAnsi="Times New Roman" w:cs="Times New Roman"/>
          <w:i/>
          <w:iCs/>
          <w:sz w:val="24"/>
          <w:szCs w:val="24"/>
        </w:rPr>
        <w:t>performance</w:t>
      </w:r>
      <w:r w:rsidR="195E19AF" w:rsidRPr="001A03F5">
        <w:rPr>
          <w:rFonts w:ascii="Times New Roman" w:hAnsi="Times New Roman" w:cs="Times New Roman"/>
          <w:i/>
          <w:iCs/>
          <w:sz w:val="24"/>
          <w:szCs w:val="24"/>
        </w:rPr>
        <w:t xml:space="preserve"> of the contract, the deposit amount is entitled to the </w:t>
      </w:r>
      <w:r w:rsidR="005700C2">
        <w:rPr>
          <w:rFonts w:ascii="Times New Roman" w:hAnsi="Times New Roman" w:cs="Times New Roman"/>
          <w:i/>
          <w:iCs/>
          <w:sz w:val="24"/>
          <w:szCs w:val="24"/>
        </w:rPr>
        <w:t>demand</w:t>
      </w:r>
      <w:r w:rsidR="195E19AF" w:rsidRPr="001A03F5">
        <w:rPr>
          <w:rFonts w:ascii="Times New Roman" w:hAnsi="Times New Roman" w:cs="Times New Roman"/>
          <w:i/>
          <w:iCs/>
          <w:sz w:val="24"/>
          <w:szCs w:val="24"/>
        </w:rPr>
        <w:t xml:space="preserve"> interest rate decided by SAIGONBANK </w:t>
      </w:r>
      <w:r w:rsidR="005700C2" w:rsidRPr="0072342D">
        <w:rPr>
          <w:rFonts w:ascii="Times New Roman" w:hAnsi="Times New Roman" w:cs="Times New Roman"/>
          <w:i/>
          <w:iCs/>
          <w:sz w:val="24"/>
          <w:szCs w:val="24"/>
        </w:rPr>
        <w:t>from time to time.</w:t>
      </w:r>
    </w:p>
    <w:p w14:paraId="6B40AEB5" w14:textId="1C52ECB2" w:rsidR="003844FB" w:rsidRDefault="00116F6A" w:rsidP="001E3A0A">
      <w:pPr>
        <w:ind w:left="450" w:hanging="450"/>
        <w:jc w:val="both"/>
        <w:rPr>
          <w:rFonts w:ascii="Times New Roman" w:hAnsi="Times New Roman" w:cs="Times New Roman"/>
          <w:sz w:val="24"/>
          <w:szCs w:val="24"/>
          <w:lang w:val="vi-VN"/>
        </w:rPr>
      </w:pPr>
      <w:r w:rsidRPr="28CCC603">
        <w:rPr>
          <w:rFonts w:ascii="Times New Roman" w:hAnsi="Times New Roman" w:cs="Times New Roman"/>
          <w:sz w:val="24"/>
          <w:szCs w:val="24"/>
          <w:lang w:val="vi-VN"/>
        </w:rPr>
        <w:t>4</w:t>
      </w:r>
      <w:r w:rsidR="007C7BA9" w:rsidRPr="28CCC603">
        <w:rPr>
          <w:rFonts w:ascii="Times New Roman" w:hAnsi="Times New Roman" w:cs="Times New Roman"/>
          <w:sz w:val="24"/>
          <w:szCs w:val="24"/>
        </w:rPr>
        <w:t xml:space="preserve">.3 </w:t>
      </w:r>
      <w:r w:rsidR="00E64511" w:rsidRPr="28CCC603">
        <w:rPr>
          <w:rFonts w:ascii="Times New Roman" w:hAnsi="Times New Roman" w:cs="Times New Roman"/>
          <w:sz w:val="24"/>
          <w:szCs w:val="24"/>
        </w:rPr>
        <w:t xml:space="preserve">Trường hợp </w:t>
      </w:r>
      <w:r w:rsidR="00701AC2">
        <w:rPr>
          <w:rFonts w:ascii="Times New Roman" w:hAnsi="Times New Roman" w:cs="Times New Roman"/>
          <w:sz w:val="24"/>
          <w:szCs w:val="24"/>
        </w:rPr>
        <w:t>Khách hàng</w:t>
      </w:r>
      <w:r w:rsidR="00E64511" w:rsidRPr="28CCC603">
        <w:rPr>
          <w:rFonts w:ascii="Times New Roman" w:hAnsi="Times New Roman" w:cs="Times New Roman"/>
          <w:sz w:val="24"/>
          <w:szCs w:val="24"/>
        </w:rPr>
        <w:t xml:space="preserve"> không chuyển hoặc </w:t>
      </w:r>
      <w:r w:rsidR="00206053" w:rsidRPr="28CCC603">
        <w:rPr>
          <w:rFonts w:ascii="Times New Roman" w:hAnsi="Times New Roman" w:cs="Times New Roman"/>
          <w:sz w:val="24"/>
          <w:szCs w:val="24"/>
        </w:rPr>
        <w:t xml:space="preserve">chuyển </w:t>
      </w:r>
      <w:r w:rsidR="00E64511" w:rsidRPr="28CCC603">
        <w:rPr>
          <w:rFonts w:ascii="Times New Roman" w:hAnsi="Times New Roman" w:cs="Times New Roman"/>
          <w:sz w:val="24"/>
          <w:szCs w:val="24"/>
        </w:rPr>
        <w:t xml:space="preserve">không đủ số tiền đặt cọc cho SAIGONBANK theo đúng thời hạn đặt cọc nêu tại Khoản </w:t>
      </w:r>
      <w:r w:rsidR="00206053" w:rsidRPr="28CCC603">
        <w:rPr>
          <w:rFonts w:ascii="Times New Roman" w:hAnsi="Times New Roman" w:cs="Times New Roman"/>
          <w:sz w:val="24"/>
          <w:szCs w:val="24"/>
        </w:rPr>
        <w:t>4</w:t>
      </w:r>
      <w:r w:rsidR="00E64511" w:rsidRPr="28CCC603">
        <w:rPr>
          <w:rFonts w:ascii="Times New Roman" w:hAnsi="Times New Roman" w:cs="Times New Roman"/>
          <w:sz w:val="24"/>
          <w:szCs w:val="24"/>
        </w:rPr>
        <w:t>.1</w:t>
      </w:r>
      <w:r w:rsidR="00313D73" w:rsidRPr="28CCC603">
        <w:rPr>
          <w:rFonts w:ascii="Times New Roman" w:hAnsi="Times New Roman" w:cs="Times New Roman"/>
          <w:sz w:val="24"/>
          <w:szCs w:val="24"/>
          <w:lang w:val="vi-VN"/>
        </w:rPr>
        <w:t xml:space="preserve"> </w:t>
      </w:r>
      <w:r w:rsidR="00E64511" w:rsidRPr="28CCC603">
        <w:rPr>
          <w:rFonts w:ascii="Times New Roman" w:hAnsi="Times New Roman" w:cs="Times New Roman"/>
          <w:sz w:val="24"/>
          <w:szCs w:val="24"/>
        </w:rPr>
        <w:t xml:space="preserve">thì </w:t>
      </w:r>
      <w:r w:rsidR="003844FB" w:rsidRPr="28CCC603">
        <w:rPr>
          <w:rFonts w:ascii="Times New Roman" w:hAnsi="Times New Roman" w:cs="Times New Roman"/>
          <w:sz w:val="24"/>
          <w:szCs w:val="24"/>
        </w:rPr>
        <w:t xml:space="preserve">SAIGONBANK có quyền </w:t>
      </w:r>
      <w:r w:rsidR="00CF22BD" w:rsidRPr="28CCC603">
        <w:rPr>
          <w:rFonts w:ascii="Times New Roman" w:hAnsi="Times New Roman" w:cs="Times New Roman"/>
          <w:sz w:val="24"/>
          <w:szCs w:val="24"/>
        </w:rPr>
        <w:t>hủy bỏ</w:t>
      </w:r>
      <w:r w:rsidR="003844FB" w:rsidRPr="28CCC603">
        <w:rPr>
          <w:rFonts w:ascii="Times New Roman" w:hAnsi="Times New Roman" w:cs="Times New Roman"/>
          <w:sz w:val="24"/>
          <w:szCs w:val="24"/>
        </w:rPr>
        <w:t xml:space="preserve"> Hợp đồng hoặc đơn phương chấm dứt thực hiện Hợp đồng này</w:t>
      </w:r>
      <w:r w:rsidR="007E137A" w:rsidRPr="28CCC603">
        <w:rPr>
          <w:rFonts w:ascii="Times New Roman" w:hAnsi="Times New Roman" w:cs="Times New Roman"/>
          <w:sz w:val="24"/>
          <w:szCs w:val="24"/>
        </w:rPr>
        <w:t xml:space="preserve">. </w:t>
      </w:r>
      <w:r w:rsidR="00B86C1E" w:rsidRPr="28CCC603">
        <w:rPr>
          <w:rFonts w:ascii="Times New Roman" w:hAnsi="Times New Roman" w:cs="Times New Roman"/>
          <w:sz w:val="24"/>
          <w:szCs w:val="24"/>
        </w:rPr>
        <w:t xml:space="preserve">Trong trường hợp này, </w:t>
      </w:r>
      <w:r w:rsidR="00701AC2">
        <w:rPr>
          <w:rFonts w:ascii="Times New Roman" w:hAnsi="Times New Roman" w:cs="Times New Roman"/>
          <w:sz w:val="24"/>
          <w:szCs w:val="24"/>
        </w:rPr>
        <w:t>Khách hàng</w:t>
      </w:r>
      <w:r w:rsidR="00B86C1E" w:rsidRPr="28CCC603">
        <w:rPr>
          <w:rFonts w:ascii="Times New Roman" w:hAnsi="Times New Roman" w:cs="Times New Roman"/>
          <w:sz w:val="24"/>
          <w:szCs w:val="24"/>
        </w:rPr>
        <w:t xml:space="preserve"> </w:t>
      </w:r>
      <w:r w:rsidR="00E108C2" w:rsidRPr="28CCC603">
        <w:rPr>
          <w:rFonts w:ascii="Times New Roman" w:hAnsi="Times New Roman" w:cs="Times New Roman"/>
          <w:sz w:val="24"/>
          <w:szCs w:val="24"/>
          <w:lang w:val="vi-VN"/>
        </w:rPr>
        <w:t>phải chịu phạt vi phạm Hợp đồng và bồi thường thiệt hại phát sinh cho SAIGONBANK (nếu có) theo quy định</w:t>
      </w:r>
      <w:r w:rsidR="00DE2286" w:rsidRPr="28CCC603">
        <w:rPr>
          <w:rFonts w:ascii="Times New Roman" w:hAnsi="Times New Roman" w:cs="Times New Roman"/>
          <w:sz w:val="24"/>
          <w:szCs w:val="24"/>
        </w:rPr>
        <w:t xml:space="preserve"> tại Hợp đồng này và quy định pháp luật</w:t>
      </w:r>
      <w:r w:rsidR="00E108C2" w:rsidRPr="28CCC603">
        <w:rPr>
          <w:rFonts w:ascii="Times New Roman" w:hAnsi="Times New Roman" w:cs="Times New Roman"/>
          <w:sz w:val="24"/>
          <w:szCs w:val="24"/>
          <w:lang w:val="vi-VN"/>
        </w:rPr>
        <w:t>.</w:t>
      </w:r>
    </w:p>
    <w:p w14:paraId="25E94086" w14:textId="465D81B5" w:rsidR="27265B9C" w:rsidRDefault="27265B9C" w:rsidP="001A03F5">
      <w:pPr>
        <w:ind w:left="450"/>
        <w:jc w:val="both"/>
        <w:rPr>
          <w:rFonts w:ascii="Times New Roman" w:hAnsi="Times New Roman" w:cs="Times New Roman"/>
          <w:i/>
          <w:iCs/>
          <w:sz w:val="24"/>
          <w:szCs w:val="24"/>
          <w:lang w:val="vi-VN"/>
        </w:rPr>
      </w:pPr>
      <w:r w:rsidRPr="001A03F5">
        <w:rPr>
          <w:rFonts w:ascii="Times New Roman" w:hAnsi="Times New Roman" w:cs="Times New Roman"/>
          <w:i/>
          <w:iCs/>
          <w:sz w:val="24"/>
          <w:szCs w:val="24"/>
          <w:lang w:val="vi-VN"/>
        </w:rPr>
        <w:lastRenderedPageBreak/>
        <w:t xml:space="preserve">In case the customer </w:t>
      </w:r>
      <w:r w:rsidR="009E18EE" w:rsidRPr="0072342D">
        <w:rPr>
          <w:rFonts w:ascii="Times New Roman" w:hAnsi="Times New Roman" w:cs="Times New Roman"/>
          <w:i/>
          <w:iCs/>
          <w:sz w:val="24"/>
          <w:szCs w:val="24"/>
        </w:rPr>
        <w:t>fails to</w:t>
      </w:r>
      <w:r w:rsidRPr="001A03F5">
        <w:rPr>
          <w:rFonts w:ascii="Times New Roman" w:hAnsi="Times New Roman" w:cs="Times New Roman"/>
          <w:i/>
          <w:iCs/>
          <w:sz w:val="24"/>
          <w:szCs w:val="24"/>
          <w:lang w:val="vi-VN"/>
        </w:rPr>
        <w:t xml:space="preserve"> transfer or transfer</w:t>
      </w:r>
      <w:r w:rsidR="00D977B6">
        <w:rPr>
          <w:rFonts w:ascii="Times New Roman" w:hAnsi="Times New Roman" w:cs="Times New Roman"/>
          <w:i/>
          <w:iCs/>
          <w:sz w:val="24"/>
          <w:szCs w:val="24"/>
        </w:rPr>
        <w:t>s</w:t>
      </w:r>
      <w:r w:rsidRPr="001A03F5">
        <w:rPr>
          <w:rFonts w:ascii="Times New Roman" w:hAnsi="Times New Roman" w:cs="Times New Roman"/>
          <w:i/>
          <w:iCs/>
          <w:sz w:val="24"/>
          <w:szCs w:val="24"/>
          <w:lang w:val="vi-VN"/>
        </w:rPr>
        <w:t xml:space="preserve"> insufficient</w:t>
      </w:r>
      <w:r w:rsidR="00D977B6">
        <w:rPr>
          <w:rFonts w:ascii="Times New Roman" w:hAnsi="Times New Roman" w:cs="Times New Roman"/>
          <w:i/>
          <w:iCs/>
          <w:sz w:val="24"/>
          <w:szCs w:val="24"/>
        </w:rPr>
        <w:t>ly</w:t>
      </w:r>
      <w:r w:rsidR="00FF7AC0">
        <w:rPr>
          <w:rFonts w:ascii="Times New Roman" w:hAnsi="Times New Roman" w:cs="Times New Roman"/>
          <w:i/>
          <w:iCs/>
          <w:sz w:val="24"/>
          <w:szCs w:val="24"/>
        </w:rPr>
        <w:t xml:space="preserve"> the </w:t>
      </w:r>
      <w:r w:rsidR="00FF7AC0" w:rsidRPr="0072342D">
        <w:rPr>
          <w:rFonts w:ascii="Times New Roman" w:hAnsi="Times New Roman" w:cs="Times New Roman"/>
          <w:i/>
          <w:iCs/>
          <w:sz w:val="24"/>
          <w:szCs w:val="24"/>
        </w:rPr>
        <w:t>agreed</w:t>
      </w:r>
      <w:r w:rsidRPr="001A03F5">
        <w:rPr>
          <w:rFonts w:ascii="Times New Roman" w:hAnsi="Times New Roman" w:cs="Times New Roman"/>
          <w:i/>
          <w:iCs/>
          <w:sz w:val="24"/>
          <w:szCs w:val="24"/>
          <w:lang w:val="vi-VN"/>
        </w:rPr>
        <w:t xml:space="preserve"> deposit amount to SAIGONBANK </w:t>
      </w:r>
      <w:r w:rsidR="00FF7AC0" w:rsidRPr="0072342D">
        <w:rPr>
          <w:rFonts w:ascii="Times New Roman" w:hAnsi="Times New Roman" w:cs="Times New Roman"/>
          <w:i/>
          <w:iCs/>
          <w:sz w:val="24"/>
          <w:szCs w:val="24"/>
        </w:rPr>
        <w:t xml:space="preserve">within the time limit </w:t>
      </w:r>
      <w:r w:rsidRPr="001A03F5">
        <w:rPr>
          <w:rFonts w:ascii="Times New Roman" w:hAnsi="Times New Roman" w:cs="Times New Roman"/>
          <w:i/>
          <w:iCs/>
          <w:sz w:val="24"/>
          <w:szCs w:val="24"/>
          <w:lang w:val="vi-VN"/>
        </w:rPr>
        <w:t xml:space="preserve">in Clause  4.1, SAIGONBANK has the right to cancel  the Contract or unilaterally terminate the performance of this Contract. In this case, the customer  </w:t>
      </w:r>
      <w:r w:rsidR="00FF7AC0" w:rsidRPr="0072342D">
        <w:rPr>
          <w:rFonts w:ascii="Times New Roman" w:hAnsi="Times New Roman" w:cs="Times New Roman"/>
          <w:i/>
          <w:iCs/>
          <w:sz w:val="24"/>
          <w:szCs w:val="24"/>
        </w:rPr>
        <w:t>must bear the penalty</w:t>
      </w:r>
      <w:r w:rsidRPr="001A03F5">
        <w:rPr>
          <w:rFonts w:ascii="Times New Roman" w:hAnsi="Times New Roman" w:cs="Times New Roman"/>
          <w:i/>
          <w:iCs/>
          <w:sz w:val="24"/>
          <w:szCs w:val="24"/>
          <w:lang w:val="vi-VN"/>
        </w:rPr>
        <w:t xml:space="preserve"> for breaching </w:t>
      </w:r>
      <w:r w:rsidR="00FF7AC0">
        <w:rPr>
          <w:rFonts w:ascii="Times New Roman" w:hAnsi="Times New Roman" w:cs="Times New Roman"/>
          <w:i/>
          <w:iCs/>
          <w:sz w:val="24"/>
          <w:szCs w:val="24"/>
        </w:rPr>
        <w:t>the</w:t>
      </w:r>
      <w:r w:rsidR="00FF7AC0" w:rsidRPr="001A03F5">
        <w:rPr>
          <w:rFonts w:ascii="Times New Roman" w:hAnsi="Times New Roman" w:cs="Times New Roman"/>
          <w:i/>
          <w:iCs/>
          <w:sz w:val="24"/>
          <w:szCs w:val="24"/>
          <w:lang w:val="vi-VN"/>
        </w:rPr>
        <w:t xml:space="preserve"> </w:t>
      </w:r>
      <w:r w:rsidRPr="001A03F5">
        <w:rPr>
          <w:rFonts w:ascii="Times New Roman" w:hAnsi="Times New Roman" w:cs="Times New Roman"/>
          <w:i/>
          <w:iCs/>
          <w:sz w:val="24"/>
          <w:szCs w:val="24"/>
          <w:lang w:val="vi-VN"/>
        </w:rPr>
        <w:t>contract and compensation for</w:t>
      </w:r>
      <w:r w:rsidR="00FF7AC0">
        <w:rPr>
          <w:rFonts w:ascii="Times New Roman" w:hAnsi="Times New Roman" w:cs="Times New Roman"/>
          <w:i/>
          <w:iCs/>
          <w:sz w:val="24"/>
          <w:szCs w:val="24"/>
        </w:rPr>
        <w:t xml:space="preserve"> any</w:t>
      </w:r>
      <w:r w:rsidRPr="001A03F5">
        <w:rPr>
          <w:rFonts w:ascii="Times New Roman" w:hAnsi="Times New Roman" w:cs="Times New Roman"/>
          <w:i/>
          <w:iCs/>
          <w:sz w:val="24"/>
          <w:szCs w:val="24"/>
          <w:lang w:val="vi-VN"/>
        </w:rPr>
        <w:t xml:space="preserve"> damage incurred </w:t>
      </w:r>
      <w:r w:rsidR="00D977B6">
        <w:rPr>
          <w:rFonts w:ascii="Times New Roman" w:hAnsi="Times New Roman" w:cs="Times New Roman"/>
          <w:i/>
          <w:iCs/>
          <w:sz w:val="24"/>
          <w:szCs w:val="24"/>
        </w:rPr>
        <w:t>by</w:t>
      </w:r>
      <w:r w:rsidRPr="001A03F5">
        <w:rPr>
          <w:rFonts w:ascii="Times New Roman" w:hAnsi="Times New Roman" w:cs="Times New Roman"/>
          <w:i/>
          <w:iCs/>
          <w:sz w:val="24"/>
          <w:szCs w:val="24"/>
          <w:lang w:val="vi-VN"/>
        </w:rPr>
        <w:t xml:space="preserve"> SAIGONBANK (if any) </w:t>
      </w:r>
      <w:r w:rsidR="00FF7AC0" w:rsidRPr="0072342D">
        <w:rPr>
          <w:rFonts w:ascii="Times New Roman" w:hAnsi="Times New Roman" w:cs="Times New Roman"/>
          <w:i/>
          <w:iCs/>
          <w:sz w:val="24"/>
          <w:szCs w:val="24"/>
        </w:rPr>
        <w:t>as stated in</w:t>
      </w:r>
      <w:r w:rsidR="00FF7AC0">
        <w:rPr>
          <w:rFonts w:ascii="Times New Roman" w:hAnsi="Times New Roman" w:cs="Times New Roman"/>
          <w:i/>
          <w:iCs/>
          <w:sz w:val="24"/>
          <w:szCs w:val="24"/>
        </w:rPr>
        <w:t xml:space="preserve"> the </w:t>
      </w:r>
      <w:r w:rsidRPr="001A03F5">
        <w:rPr>
          <w:rFonts w:ascii="Times New Roman" w:hAnsi="Times New Roman" w:cs="Times New Roman"/>
          <w:i/>
          <w:iCs/>
          <w:sz w:val="24"/>
          <w:szCs w:val="24"/>
          <w:lang w:val="vi-VN"/>
        </w:rPr>
        <w:t xml:space="preserve"> Contract and </w:t>
      </w:r>
      <w:r w:rsidR="00FF7AC0">
        <w:rPr>
          <w:rFonts w:ascii="Times New Roman" w:hAnsi="Times New Roman" w:cs="Times New Roman"/>
          <w:i/>
          <w:iCs/>
          <w:sz w:val="24"/>
          <w:szCs w:val="24"/>
        </w:rPr>
        <w:t xml:space="preserve">the </w:t>
      </w:r>
      <w:r w:rsidRPr="001A03F5">
        <w:rPr>
          <w:rFonts w:ascii="Times New Roman" w:hAnsi="Times New Roman" w:cs="Times New Roman"/>
          <w:i/>
          <w:iCs/>
          <w:sz w:val="24"/>
          <w:szCs w:val="24"/>
          <w:lang w:val="vi-VN"/>
        </w:rPr>
        <w:t>provisions</w:t>
      </w:r>
      <w:r w:rsidR="00FF7AC0">
        <w:rPr>
          <w:rFonts w:ascii="Times New Roman" w:hAnsi="Times New Roman" w:cs="Times New Roman"/>
          <w:i/>
          <w:iCs/>
          <w:sz w:val="24"/>
          <w:szCs w:val="24"/>
        </w:rPr>
        <w:t xml:space="preserve"> of laws</w:t>
      </w:r>
      <w:r w:rsidR="0076443C">
        <w:rPr>
          <w:rFonts w:ascii="Times New Roman" w:hAnsi="Times New Roman" w:cs="Times New Roman"/>
          <w:i/>
          <w:iCs/>
          <w:sz w:val="24"/>
          <w:szCs w:val="24"/>
        </w:rPr>
        <w:t>.</w:t>
      </w:r>
    </w:p>
    <w:p w14:paraId="7F7F929C" w14:textId="0C45D373" w:rsidR="00492A5F" w:rsidRPr="00CD6306" w:rsidRDefault="00116F6A" w:rsidP="001A03F5">
      <w:pPr>
        <w:rPr>
          <w:rFonts w:ascii="Times New Roman" w:hAnsi="Times New Roman" w:cs="Times New Roman"/>
          <w:sz w:val="24"/>
          <w:szCs w:val="24"/>
        </w:rPr>
      </w:pPr>
      <w:r w:rsidRPr="28CCC603">
        <w:rPr>
          <w:rFonts w:ascii="Times New Roman" w:hAnsi="Times New Roman" w:cs="Times New Roman"/>
          <w:sz w:val="24"/>
          <w:szCs w:val="24"/>
          <w:lang w:val="vi-VN"/>
        </w:rPr>
        <w:t>4</w:t>
      </w:r>
      <w:r w:rsidR="00492A5F" w:rsidRPr="28CCC603">
        <w:rPr>
          <w:rFonts w:ascii="Times New Roman" w:hAnsi="Times New Roman" w:cs="Times New Roman"/>
          <w:sz w:val="24"/>
          <w:szCs w:val="24"/>
          <w:lang w:val="vi-VN"/>
        </w:rPr>
        <w:t>.4  Xử lý số tiền đặt cọc</w:t>
      </w:r>
      <w:r w:rsidR="005939E0">
        <w:t xml:space="preserve">/ </w:t>
      </w:r>
      <w:r w:rsidR="00AE796A">
        <w:rPr>
          <w:rFonts w:ascii="Times New Roman" w:hAnsi="Times New Roman" w:cs="Times New Roman"/>
          <w:i/>
          <w:iCs/>
          <w:sz w:val="24"/>
          <w:szCs w:val="24"/>
        </w:rPr>
        <w:t>Handling d</w:t>
      </w:r>
      <w:r w:rsidR="361A3204" w:rsidRPr="001A03F5">
        <w:rPr>
          <w:rFonts w:ascii="Times New Roman" w:hAnsi="Times New Roman" w:cs="Times New Roman"/>
          <w:i/>
          <w:iCs/>
          <w:sz w:val="24"/>
          <w:szCs w:val="24"/>
          <w:lang w:val="vi-VN"/>
        </w:rPr>
        <w:t>eposit amount</w:t>
      </w:r>
      <w:r w:rsidR="00A95C72">
        <w:rPr>
          <w:rFonts w:ascii="Times New Roman" w:hAnsi="Times New Roman" w:cs="Times New Roman"/>
          <w:i/>
          <w:iCs/>
          <w:sz w:val="24"/>
          <w:szCs w:val="24"/>
        </w:rPr>
        <w:t xml:space="preserve"> </w:t>
      </w:r>
    </w:p>
    <w:p w14:paraId="5246A779" w14:textId="5DC8B6C7" w:rsidR="005939E0" w:rsidRPr="005939E0" w:rsidRDefault="006E6359" w:rsidP="005939E0">
      <w:pPr>
        <w:pStyle w:val="ListParagraph"/>
        <w:numPr>
          <w:ilvl w:val="0"/>
          <w:numId w:val="4"/>
        </w:numPr>
        <w:rPr>
          <w:rFonts w:eastAsiaTheme="minorEastAsia"/>
          <w:sz w:val="24"/>
          <w:szCs w:val="24"/>
          <w:lang w:val="vi-VN"/>
        </w:rPr>
      </w:pPr>
      <w:r w:rsidRPr="28CCC603">
        <w:rPr>
          <w:rFonts w:ascii="Times New Roman" w:hAnsi="Times New Roman" w:cs="Times New Roman"/>
          <w:sz w:val="24"/>
          <w:szCs w:val="24"/>
          <w:lang w:val="vi-VN"/>
        </w:rPr>
        <w:t>Trong trường hợp</w:t>
      </w:r>
      <w:r w:rsidR="004A509B" w:rsidRPr="28CCC603">
        <w:rPr>
          <w:rFonts w:ascii="Times New Roman" w:hAnsi="Times New Roman" w:cs="Times New Roman"/>
          <w:sz w:val="24"/>
          <w:szCs w:val="24"/>
          <w:lang w:val="vi-VN"/>
        </w:rPr>
        <w:t xml:space="preserve"> </w:t>
      </w:r>
      <w:r w:rsidR="00701AC2">
        <w:rPr>
          <w:rFonts w:ascii="Times New Roman" w:hAnsi="Times New Roman" w:cs="Times New Roman"/>
          <w:sz w:val="24"/>
          <w:szCs w:val="24"/>
          <w:lang w:val="vi-VN"/>
        </w:rPr>
        <w:t>Khách hàng</w:t>
      </w:r>
      <w:r w:rsidR="004A509B" w:rsidRPr="28CCC603">
        <w:rPr>
          <w:rFonts w:ascii="Times New Roman" w:hAnsi="Times New Roman" w:cs="Times New Roman"/>
          <w:sz w:val="24"/>
          <w:szCs w:val="24"/>
          <w:lang w:val="vi-VN"/>
        </w:rPr>
        <w:t xml:space="preserve"> không thực hiện </w:t>
      </w:r>
      <w:r w:rsidR="000011A4" w:rsidRPr="28CCC603">
        <w:rPr>
          <w:rFonts w:ascii="Times New Roman" w:hAnsi="Times New Roman" w:cs="Times New Roman"/>
          <w:sz w:val="24"/>
          <w:szCs w:val="24"/>
        </w:rPr>
        <w:t xml:space="preserve">hoặc thực hiện không </w:t>
      </w:r>
      <w:r w:rsidR="004A509B" w:rsidRPr="28CCC603">
        <w:rPr>
          <w:rFonts w:ascii="Times New Roman" w:hAnsi="Times New Roman" w:cs="Times New Roman"/>
          <w:sz w:val="24"/>
          <w:szCs w:val="24"/>
          <w:lang w:val="vi-VN"/>
        </w:rPr>
        <w:t>đúng các điều khoản của Hợp đồng này hoặ</w:t>
      </w:r>
      <w:r w:rsidR="00CF22BD" w:rsidRPr="28CCC603">
        <w:rPr>
          <w:rFonts w:ascii="Times New Roman" w:hAnsi="Times New Roman" w:cs="Times New Roman"/>
          <w:sz w:val="24"/>
          <w:szCs w:val="24"/>
          <w:lang w:val="vi-VN"/>
        </w:rPr>
        <w:t>c không thanh toán vào ngày</w:t>
      </w:r>
      <w:r w:rsidR="00563D66" w:rsidRPr="28CCC603">
        <w:rPr>
          <w:rFonts w:ascii="Times New Roman" w:hAnsi="Times New Roman" w:cs="Times New Roman"/>
          <w:sz w:val="24"/>
          <w:szCs w:val="24"/>
        </w:rPr>
        <w:t xml:space="preserve"> thanh toán </w:t>
      </w:r>
      <w:r w:rsidR="004A509B" w:rsidRPr="28CCC603">
        <w:rPr>
          <w:rFonts w:ascii="Times New Roman" w:hAnsi="Times New Roman" w:cs="Times New Roman"/>
          <w:sz w:val="24"/>
          <w:szCs w:val="24"/>
          <w:lang w:val="vi-VN"/>
        </w:rPr>
        <w:t>theo quy định tại Điều 1 Hợp đồng này, số tiền đặt cọc thuộc về SAIGONBANK</w:t>
      </w:r>
      <w:r w:rsidR="000C3642" w:rsidRPr="28CCC603">
        <w:rPr>
          <w:rFonts w:ascii="Times New Roman" w:hAnsi="Times New Roman" w:cs="Times New Roman"/>
          <w:sz w:val="24"/>
          <w:szCs w:val="24"/>
        </w:rPr>
        <w:t>.</w:t>
      </w:r>
    </w:p>
    <w:p w14:paraId="5CF138A3" w14:textId="38A2A2A7" w:rsidR="003453BE" w:rsidRPr="005939E0" w:rsidRDefault="3C0F207F" w:rsidP="005939E0">
      <w:pPr>
        <w:pStyle w:val="ListParagraph"/>
        <w:rPr>
          <w:rFonts w:eastAsiaTheme="minorEastAsia"/>
          <w:sz w:val="24"/>
          <w:szCs w:val="24"/>
          <w:lang w:val="vi-VN"/>
        </w:rPr>
      </w:pPr>
      <w:r w:rsidRPr="005939E0">
        <w:rPr>
          <w:rFonts w:ascii="Times New Roman" w:hAnsi="Times New Roman" w:cs="Times New Roman"/>
          <w:i/>
          <w:iCs/>
          <w:sz w:val="24"/>
          <w:szCs w:val="24"/>
        </w:rPr>
        <w:t xml:space="preserve">In case the customer </w:t>
      </w:r>
      <w:r w:rsidR="003453BE" w:rsidRPr="005939E0">
        <w:rPr>
          <w:rFonts w:ascii="Times New Roman" w:hAnsi="Times New Roman" w:cs="Times New Roman"/>
          <w:i/>
          <w:iCs/>
          <w:sz w:val="24"/>
          <w:szCs w:val="24"/>
        </w:rPr>
        <w:t>fails to comply</w:t>
      </w:r>
      <w:r w:rsidR="003453BE" w:rsidRPr="005939E0" w:rsidDel="003453BE">
        <w:rPr>
          <w:rFonts w:ascii="Times New Roman" w:hAnsi="Times New Roman" w:cs="Times New Roman"/>
          <w:i/>
          <w:iCs/>
          <w:sz w:val="24"/>
          <w:szCs w:val="24"/>
        </w:rPr>
        <w:t xml:space="preserve"> </w:t>
      </w:r>
      <w:r w:rsidRPr="005939E0">
        <w:rPr>
          <w:rFonts w:ascii="Times New Roman" w:hAnsi="Times New Roman" w:cs="Times New Roman"/>
          <w:i/>
          <w:iCs/>
          <w:sz w:val="24"/>
          <w:szCs w:val="24"/>
        </w:rPr>
        <w:t xml:space="preserve">or improperly </w:t>
      </w:r>
      <w:r w:rsidR="003453BE" w:rsidRPr="005939E0">
        <w:rPr>
          <w:rFonts w:ascii="Times New Roman" w:hAnsi="Times New Roman" w:cs="Times New Roman"/>
          <w:i/>
          <w:iCs/>
          <w:sz w:val="24"/>
          <w:szCs w:val="24"/>
        </w:rPr>
        <w:t>complies with</w:t>
      </w:r>
      <w:r w:rsidRPr="005939E0">
        <w:rPr>
          <w:rFonts w:ascii="Times New Roman" w:hAnsi="Times New Roman" w:cs="Times New Roman"/>
          <w:i/>
          <w:iCs/>
          <w:sz w:val="24"/>
          <w:szCs w:val="24"/>
        </w:rPr>
        <w:t xml:space="preserve"> the terms of this Contract or </w:t>
      </w:r>
      <w:r w:rsidR="003453BE" w:rsidRPr="005939E0">
        <w:rPr>
          <w:rFonts w:ascii="Times New Roman" w:hAnsi="Times New Roman" w:cs="Times New Roman"/>
          <w:i/>
          <w:iCs/>
          <w:sz w:val="24"/>
          <w:szCs w:val="24"/>
        </w:rPr>
        <w:t>fails to make timely</w:t>
      </w:r>
      <w:r w:rsidRPr="005939E0">
        <w:rPr>
          <w:rFonts w:ascii="Times New Roman" w:hAnsi="Times New Roman" w:cs="Times New Roman"/>
          <w:i/>
          <w:iCs/>
          <w:sz w:val="24"/>
          <w:szCs w:val="24"/>
        </w:rPr>
        <w:t xml:space="preserve"> payment as prescribed in Article 1 of this Contract, the deposit </w:t>
      </w:r>
      <w:r w:rsidR="003453BE" w:rsidRPr="005939E0">
        <w:rPr>
          <w:rFonts w:ascii="Times New Roman" w:hAnsi="Times New Roman" w:cs="Times New Roman"/>
          <w:i/>
          <w:iCs/>
          <w:sz w:val="24"/>
          <w:szCs w:val="24"/>
        </w:rPr>
        <w:t xml:space="preserve">will </w:t>
      </w:r>
      <w:r w:rsidRPr="005939E0">
        <w:rPr>
          <w:rFonts w:ascii="Times New Roman" w:hAnsi="Times New Roman" w:cs="Times New Roman"/>
          <w:i/>
          <w:iCs/>
          <w:sz w:val="24"/>
          <w:szCs w:val="24"/>
        </w:rPr>
        <w:t>belong to SAIGONBANK.</w:t>
      </w:r>
      <w:r w:rsidRPr="005939E0">
        <w:rPr>
          <w:rFonts w:ascii="Times New Roman" w:hAnsi="Times New Roman" w:cs="Times New Roman"/>
          <w:sz w:val="24"/>
          <w:szCs w:val="24"/>
        </w:rPr>
        <w:t xml:space="preserve"> </w:t>
      </w:r>
    </w:p>
    <w:p w14:paraId="40C18BC6" w14:textId="03378BFB" w:rsidR="004A509B" w:rsidRPr="00CD6306" w:rsidRDefault="004A509B" w:rsidP="00CD6306">
      <w:pPr>
        <w:pStyle w:val="ListParagraph"/>
        <w:numPr>
          <w:ilvl w:val="0"/>
          <w:numId w:val="4"/>
        </w:numPr>
        <w:rPr>
          <w:rFonts w:eastAsiaTheme="minorEastAsia"/>
          <w:i/>
          <w:iCs/>
          <w:sz w:val="24"/>
          <w:szCs w:val="24"/>
          <w:lang w:val="vi-VN"/>
        </w:rPr>
      </w:pPr>
      <w:r w:rsidRPr="00CD6306">
        <w:rPr>
          <w:rFonts w:ascii="Times New Roman" w:hAnsi="Times New Roman" w:cs="Times New Roman"/>
          <w:sz w:val="24"/>
          <w:szCs w:val="24"/>
          <w:lang w:val="vi-VN"/>
        </w:rPr>
        <w:t xml:space="preserve">Trong trường hợp </w:t>
      </w:r>
      <w:r w:rsidR="00701AC2">
        <w:rPr>
          <w:rFonts w:ascii="Times New Roman" w:hAnsi="Times New Roman" w:cs="Times New Roman"/>
          <w:sz w:val="24"/>
          <w:szCs w:val="24"/>
          <w:lang w:val="vi-VN"/>
        </w:rPr>
        <w:t>Khách hàng</w:t>
      </w:r>
      <w:r w:rsidRPr="00CD6306">
        <w:rPr>
          <w:rFonts w:ascii="Times New Roman" w:hAnsi="Times New Roman" w:cs="Times New Roman"/>
          <w:sz w:val="24"/>
          <w:szCs w:val="24"/>
          <w:lang w:val="vi-VN"/>
        </w:rPr>
        <w:t xml:space="preserve"> hoàn thành nghĩa vụ theo Hợp đồng này, SAIGONBANK sẽ hoàn trả cho </w:t>
      </w:r>
      <w:r w:rsidR="00701AC2">
        <w:rPr>
          <w:rFonts w:ascii="Times New Roman" w:hAnsi="Times New Roman" w:cs="Times New Roman"/>
          <w:sz w:val="24"/>
          <w:szCs w:val="24"/>
          <w:lang w:val="vi-VN"/>
        </w:rPr>
        <w:t>Khách hàng</w:t>
      </w:r>
      <w:r w:rsidRPr="00CD6306">
        <w:rPr>
          <w:rFonts w:ascii="Times New Roman" w:hAnsi="Times New Roman" w:cs="Times New Roman"/>
          <w:sz w:val="24"/>
          <w:szCs w:val="24"/>
          <w:lang w:val="vi-VN"/>
        </w:rPr>
        <w:t xml:space="preserve"> số tiền đặt cọc, hoặc số tiền đặt cọc có thể dùng để trừ vào </w:t>
      </w:r>
      <w:r w:rsidRPr="00CD6306">
        <w:rPr>
          <w:rFonts w:ascii="Times New Roman" w:hAnsi="Times New Roman" w:cs="Times New Roman"/>
          <w:lang w:val="vi-VN"/>
        </w:rPr>
        <w:t xml:space="preserve">nghĩa vụ thanh toán của </w:t>
      </w:r>
      <w:r w:rsidR="00701AC2">
        <w:rPr>
          <w:rFonts w:ascii="Times New Roman" w:hAnsi="Times New Roman" w:cs="Times New Roman"/>
          <w:lang w:val="vi-VN"/>
        </w:rPr>
        <w:t>Khách hàng</w:t>
      </w:r>
      <w:r w:rsidRPr="00CD6306">
        <w:rPr>
          <w:rFonts w:ascii="Times New Roman" w:hAnsi="Times New Roman" w:cs="Times New Roman"/>
          <w:lang w:val="vi-VN"/>
        </w:rPr>
        <w:t>.</w:t>
      </w:r>
      <w:r w:rsidRPr="00CD6306">
        <w:rPr>
          <w:sz w:val="20"/>
          <w:szCs w:val="20"/>
        </w:rPr>
        <w:br/>
      </w:r>
      <w:r w:rsidR="1E63DB9E" w:rsidRPr="00CD6306">
        <w:rPr>
          <w:rFonts w:ascii="Times New Roman" w:hAnsi="Times New Roman" w:cs="Times New Roman"/>
          <w:i/>
          <w:iCs/>
          <w:sz w:val="24"/>
          <w:szCs w:val="24"/>
          <w:lang w:val="vi-VN"/>
        </w:rPr>
        <w:t xml:space="preserve">In case the customer fulfills its obligations under this Contract, SAIGONBANK will refund the deposit </w:t>
      </w:r>
      <w:r w:rsidR="00D05275">
        <w:rPr>
          <w:rFonts w:ascii="Times New Roman" w:hAnsi="Times New Roman" w:cs="Times New Roman"/>
          <w:i/>
          <w:iCs/>
          <w:sz w:val="24"/>
          <w:szCs w:val="24"/>
        </w:rPr>
        <w:t xml:space="preserve">to </w:t>
      </w:r>
      <w:r w:rsidR="00D05275" w:rsidRPr="00240E23">
        <w:rPr>
          <w:rFonts w:ascii="Times New Roman" w:hAnsi="Times New Roman" w:cs="Times New Roman"/>
          <w:i/>
          <w:iCs/>
          <w:sz w:val="24"/>
          <w:szCs w:val="24"/>
          <w:lang w:val="vi-VN"/>
        </w:rPr>
        <w:t>the customer</w:t>
      </w:r>
      <w:r w:rsidR="1E63DB9E" w:rsidRPr="00CD6306">
        <w:rPr>
          <w:rFonts w:ascii="Times New Roman" w:hAnsi="Times New Roman" w:cs="Times New Roman"/>
          <w:i/>
          <w:iCs/>
          <w:sz w:val="24"/>
          <w:szCs w:val="24"/>
          <w:lang w:val="vi-VN"/>
        </w:rPr>
        <w:t>, or the deposit can be used to</w:t>
      </w:r>
      <w:r w:rsidR="00D05275" w:rsidRPr="00E051E5">
        <w:rPr>
          <w:rFonts w:ascii="Times New Roman" w:hAnsi="Times New Roman" w:cs="Times New Roman"/>
          <w:i/>
          <w:iCs/>
          <w:sz w:val="24"/>
          <w:szCs w:val="24"/>
        </w:rPr>
        <w:t xml:space="preserve"> fulfill </w:t>
      </w:r>
      <w:r w:rsidR="1E63DB9E" w:rsidRPr="00CD6306">
        <w:rPr>
          <w:rFonts w:ascii="Times New Roman" w:hAnsi="Times New Roman" w:cs="Times New Roman"/>
          <w:i/>
          <w:iCs/>
          <w:sz w:val="24"/>
          <w:szCs w:val="24"/>
          <w:lang w:val="vi-VN"/>
        </w:rPr>
        <w:t>customer's payment obligations.</w:t>
      </w:r>
    </w:p>
    <w:p w14:paraId="76C6CCFF" w14:textId="7ABA1620" w:rsidR="001D1F4E" w:rsidRDefault="001D1F4E" w:rsidP="00CD6306">
      <w:pPr>
        <w:rPr>
          <w:rFonts w:ascii="Times New Roman" w:hAnsi="Times New Roman" w:cs="Times New Roman"/>
          <w:b/>
          <w:bCs/>
          <w:sz w:val="24"/>
          <w:szCs w:val="24"/>
          <w:lang w:val="vi-VN"/>
        </w:rPr>
      </w:pPr>
      <w:r w:rsidRPr="28CCC603">
        <w:rPr>
          <w:rFonts w:ascii="Times New Roman" w:hAnsi="Times New Roman" w:cs="Times New Roman"/>
          <w:b/>
          <w:bCs/>
          <w:sz w:val="24"/>
          <w:szCs w:val="24"/>
          <w:lang w:val="vi-VN"/>
        </w:rPr>
        <w:t xml:space="preserve">Điều 5.     </w:t>
      </w:r>
      <w:r w:rsidR="001C73D5" w:rsidRPr="28CCC603">
        <w:rPr>
          <w:rFonts w:ascii="Times New Roman" w:hAnsi="Times New Roman" w:cs="Times New Roman"/>
          <w:b/>
          <w:bCs/>
          <w:sz w:val="24"/>
          <w:szCs w:val="24"/>
          <w:lang w:val="vi-VN"/>
        </w:rPr>
        <w:t>QUYỀN VÀ NGHĨA VỤ CỦA SAIGONBANK</w:t>
      </w:r>
      <w:r>
        <w:br/>
      </w:r>
      <w:r w:rsidR="27AA8DBE" w:rsidRPr="001A03F5">
        <w:rPr>
          <w:rFonts w:ascii="Times New Roman" w:hAnsi="Times New Roman" w:cs="Times New Roman"/>
          <w:b/>
          <w:bCs/>
          <w:i/>
          <w:iCs/>
          <w:sz w:val="24"/>
          <w:szCs w:val="24"/>
          <w:lang w:val="vi-VN"/>
        </w:rPr>
        <w:t>Article 5.  SAIGONBANK</w:t>
      </w:r>
      <w:r w:rsidR="000035F5">
        <w:rPr>
          <w:rFonts w:ascii="Times New Roman" w:hAnsi="Times New Roman" w:cs="Times New Roman"/>
          <w:b/>
          <w:bCs/>
          <w:i/>
          <w:iCs/>
          <w:sz w:val="24"/>
          <w:szCs w:val="24"/>
        </w:rPr>
        <w:t>’S</w:t>
      </w:r>
      <w:r w:rsidR="27AA8DBE" w:rsidRPr="001A03F5">
        <w:rPr>
          <w:rFonts w:ascii="Times New Roman" w:hAnsi="Times New Roman" w:cs="Times New Roman"/>
          <w:b/>
          <w:bCs/>
          <w:i/>
          <w:iCs/>
          <w:sz w:val="24"/>
          <w:szCs w:val="24"/>
          <w:lang w:val="vi-VN"/>
        </w:rPr>
        <w:t xml:space="preserve"> RIGHTS AND OBLIGATIONS</w:t>
      </w:r>
    </w:p>
    <w:p w14:paraId="73FECF4F" w14:textId="788D1B4B" w:rsidR="00D85B44" w:rsidRPr="0076443C" w:rsidRDefault="00D85B44" w:rsidP="001A03F5">
      <w:pPr>
        <w:rPr>
          <w:rFonts w:ascii="Times New Roman" w:hAnsi="Times New Roman" w:cs="Times New Roman"/>
          <w:i/>
          <w:iCs/>
          <w:sz w:val="24"/>
          <w:szCs w:val="24"/>
        </w:rPr>
      </w:pPr>
      <w:r w:rsidRPr="28CCC603">
        <w:rPr>
          <w:rFonts w:ascii="Times New Roman" w:hAnsi="Times New Roman" w:cs="Times New Roman"/>
          <w:sz w:val="24"/>
          <w:szCs w:val="24"/>
          <w:lang w:val="vi-VN"/>
        </w:rPr>
        <w:t xml:space="preserve">5.1    Hưởng giá mua quyền chọn. </w:t>
      </w:r>
      <w:r w:rsidR="001A03F5">
        <w:br/>
      </w:r>
      <w:r w:rsidR="001A03F5">
        <w:rPr>
          <w:rFonts w:ascii="Times New Roman" w:hAnsi="Times New Roman" w:cs="Times New Roman"/>
          <w:sz w:val="24"/>
          <w:szCs w:val="24"/>
        </w:rPr>
        <w:t xml:space="preserve">     </w:t>
      </w:r>
      <w:r w:rsidR="001A03F5" w:rsidRPr="0076443C">
        <w:rPr>
          <w:rFonts w:ascii="Times New Roman" w:hAnsi="Times New Roman" w:cs="Times New Roman"/>
          <w:i/>
          <w:iCs/>
          <w:sz w:val="24"/>
          <w:szCs w:val="24"/>
        </w:rPr>
        <w:t xml:space="preserve">    </w:t>
      </w:r>
      <w:r w:rsidR="009F1583" w:rsidRPr="0076443C">
        <w:rPr>
          <w:rFonts w:ascii="Times New Roman" w:hAnsi="Times New Roman" w:cs="Times New Roman"/>
          <w:i/>
          <w:iCs/>
          <w:sz w:val="24"/>
          <w:szCs w:val="24"/>
        </w:rPr>
        <w:t>Being e</w:t>
      </w:r>
      <w:r w:rsidR="7D4E2C58" w:rsidRPr="0076443C">
        <w:rPr>
          <w:rFonts w:ascii="Times New Roman" w:hAnsi="Times New Roman" w:cs="Times New Roman"/>
          <w:i/>
          <w:iCs/>
          <w:sz w:val="24"/>
          <w:szCs w:val="24"/>
          <w:lang w:val="vi-VN"/>
        </w:rPr>
        <w:t>ntitled to</w:t>
      </w:r>
      <w:r w:rsidR="009F1583" w:rsidRPr="0076443C">
        <w:rPr>
          <w:rFonts w:ascii="Times New Roman" w:hAnsi="Times New Roman" w:cs="Times New Roman"/>
          <w:i/>
          <w:iCs/>
          <w:sz w:val="24"/>
          <w:szCs w:val="24"/>
        </w:rPr>
        <w:t xml:space="preserve"> receive</w:t>
      </w:r>
      <w:r w:rsidR="7D4E2C58" w:rsidRPr="0076443C">
        <w:rPr>
          <w:rFonts w:ascii="Times New Roman" w:hAnsi="Times New Roman" w:cs="Times New Roman"/>
          <w:i/>
          <w:iCs/>
          <w:sz w:val="24"/>
          <w:szCs w:val="24"/>
          <w:lang w:val="vi-VN"/>
        </w:rPr>
        <w:t xml:space="preserve"> the </w:t>
      </w:r>
      <w:r w:rsidR="004E4F74" w:rsidRPr="0076443C">
        <w:rPr>
          <w:rFonts w:ascii="Times New Roman" w:hAnsi="Times New Roman" w:cs="Times New Roman"/>
          <w:i/>
          <w:iCs/>
          <w:sz w:val="24"/>
          <w:szCs w:val="24"/>
        </w:rPr>
        <w:t>option premium</w:t>
      </w:r>
    </w:p>
    <w:p w14:paraId="4EA6FED5" w14:textId="02786FD0" w:rsidR="001C73D5" w:rsidRPr="00171AEF" w:rsidRDefault="000E7871" w:rsidP="00CD6306">
      <w:pPr>
        <w:tabs>
          <w:tab w:val="left" w:pos="540"/>
        </w:tabs>
        <w:ind w:left="540" w:hanging="540"/>
        <w:rPr>
          <w:rFonts w:ascii="Times New Roman" w:hAnsi="Times New Roman" w:cs="Times New Roman"/>
          <w:sz w:val="24"/>
          <w:szCs w:val="24"/>
          <w:lang w:val="vi-VN"/>
        </w:rPr>
      </w:pPr>
      <w:r w:rsidRPr="28CCC603">
        <w:rPr>
          <w:rFonts w:ascii="Times New Roman" w:hAnsi="Times New Roman" w:cs="Times New Roman"/>
          <w:sz w:val="24"/>
          <w:szCs w:val="24"/>
          <w:lang w:val="vi-VN"/>
        </w:rPr>
        <w:t>5.</w:t>
      </w:r>
      <w:r w:rsidR="00D85B44" w:rsidRPr="28CCC603">
        <w:rPr>
          <w:rFonts w:ascii="Times New Roman" w:hAnsi="Times New Roman" w:cs="Times New Roman"/>
          <w:sz w:val="24"/>
          <w:szCs w:val="24"/>
          <w:lang w:val="vi-VN"/>
        </w:rPr>
        <w:t>2</w:t>
      </w:r>
      <w:r w:rsidRPr="28CCC603">
        <w:rPr>
          <w:rFonts w:ascii="Times New Roman" w:hAnsi="Times New Roman" w:cs="Times New Roman"/>
          <w:sz w:val="24"/>
          <w:szCs w:val="24"/>
          <w:lang w:val="vi-VN"/>
        </w:rPr>
        <w:t xml:space="preserve">    </w:t>
      </w:r>
      <w:r w:rsidR="001C73D5" w:rsidRPr="28CCC603">
        <w:rPr>
          <w:rFonts w:ascii="Times New Roman" w:hAnsi="Times New Roman" w:cs="Times New Roman"/>
          <w:sz w:val="24"/>
          <w:szCs w:val="24"/>
          <w:lang w:val="vi-VN"/>
        </w:rPr>
        <w:t xml:space="preserve">Nhận tiền thanh toán bán ngoại tệ của </w:t>
      </w:r>
      <w:r w:rsidR="00701AC2">
        <w:rPr>
          <w:rFonts w:ascii="Times New Roman" w:hAnsi="Times New Roman" w:cs="Times New Roman"/>
          <w:sz w:val="24"/>
          <w:szCs w:val="24"/>
          <w:lang w:val="vi-VN"/>
        </w:rPr>
        <w:t>Khách hàng</w:t>
      </w:r>
      <w:r w:rsidR="00171AEF" w:rsidRPr="28CCC603">
        <w:rPr>
          <w:rFonts w:ascii="Times New Roman" w:hAnsi="Times New Roman" w:cs="Times New Roman"/>
          <w:sz w:val="24"/>
          <w:szCs w:val="24"/>
        </w:rPr>
        <w:t xml:space="preserve"> </w:t>
      </w:r>
      <w:r w:rsidR="00D918E8" w:rsidRPr="28CCC603">
        <w:rPr>
          <w:rFonts w:ascii="Times New Roman" w:hAnsi="Times New Roman" w:cs="Times New Roman"/>
          <w:sz w:val="24"/>
          <w:szCs w:val="24"/>
        </w:rPr>
        <w:t xml:space="preserve">vào ngày thanh toán </w:t>
      </w:r>
      <w:r w:rsidR="00171AEF" w:rsidRPr="28CCC603">
        <w:rPr>
          <w:rFonts w:ascii="Times New Roman" w:hAnsi="Times New Roman" w:cs="Times New Roman"/>
          <w:sz w:val="24"/>
          <w:szCs w:val="24"/>
        </w:rPr>
        <w:t xml:space="preserve">khi </w:t>
      </w:r>
      <w:r w:rsidR="00701AC2">
        <w:rPr>
          <w:rFonts w:ascii="Times New Roman" w:hAnsi="Times New Roman" w:cs="Times New Roman"/>
          <w:sz w:val="24"/>
          <w:szCs w:val="24"/>
        </w:rPr>
        <w:t>Khách hàng</w:t>
      </w:r>
      <w:r w:rsidR="00171AEF" w:rsidRPr="28CCC603">
        <w:rPr>
          <w:rFonts w:ascii="Times New Roman" w:hAnsi="Times New Roman" w:cs="Times New Roman"/>
          <w:sz w:val="24"/>
          <w:szCs w:val="24"/>
          <w:lang w:val="vi-VN"/>
        </w:rPr>
        <w:t xml:space="preserve"> thực hiện quyền</w:t>
      </w:r>
      <w:r w:rsidR="00643533" w:rsidRPr="28CCC603">
        <w:rPr>
          <w:rFonts w:ascii="Times New Roman" w:hAnsi="Times New Roman" w:cs="Times New Roman"/>
          <w:sz w:val="24"/>
          <w:szCs w:val="24"/>
          <w:lang w:val="vi-VN"/>
        </w:rPr>
        <w:t>.</w:t>
      </w:r>
      <w:r>
        <w:br/>
      </w:r>
      <w:r w:rsidR="009F1583">
        <w:rPr>
          <w:rFonts w:ascii="Times New Roman" w:hAnsi="Times New Roman" w:cs="Times New Roman"/>
          <w:i/>
          <w:iCs/>
          <w:sz w:val="24"/>
          <w:szCs w:val="24"/>
        </w:rPr>
        <w:t>Being e</w:t>
      </w:r>
      <w:r w:rsidR="57AA051D" w:rsidRPr="001A03F5">
        <w:rPr>
          <w:rFonts w:ascii="Times New Roman" w:hAnsi="Times New Roman" w:cs="Times New Roman"/>
          <w:i/>
          <w:iCs/>
          <w:sz w:val="24"/>
          <w:szCs w:val="24"/>
          <w:lang w:val="vi-VN"/>
        </w:rPr>
        <w:t xml:space="preserve">ntitled to </w:t>
      </w:r>
      <w:r w:rsidR="009F1583">
        <w:rPr>
          <w:rFonts w:ascii="Times New Roman" w:hAnsi="Times New Roman" w:cs="Times New Roman"/>
          <w:i/>
          <w:iCs/>
          <w:sz w:val="24"/>
          <w:szCs w:val="24"/>
        </w:rPr>
        <w:t>receiv</w:t>
      </w:r>
      <w:r w:rsidR="00BA6ABC">
        <w:rPr>
          <w:rFonts w:ascii="Times New Roman" w:hAnsi="Times New Roman" w:cs="Times New Roman"/>
          <w:i/>
          <w:iCs/>
          <w:sz w:val="24"/>
          <w:szCs w:val="24"/>
        </w:rPr>
        <w:t>e</w:t>
      </w:r>
      <w:r w:rsidR="009F1583">
        <w:rPr>
          <w:rFonts w:ascii="Times New Roman" w:hAnsi="Times New Roman" w:cs="Times New Roman"/>
          <w:i/>
          <w:iCs/>
          <w:sz w:val="24"/>
          <w:szCs w:val="24"/>
        </w:rPr>
        <w:t xml:space="preserve"> payment from selling </w:t>
      </w:r>
      <w:r w:rsidR="57AA051D" w:rsidRPr="001A03F5">
        <w:rPr>
          <w:rFonts w:ascii="Times New Roman" w:hAnsi="Times New Roman" w:cs="Times New Roman"/>
          <w:i/>
          <w:iCs/>
          <w:sz w:val="24"/>
          <w:szCs w:val="24"/>
          <w:lang w:val="vi-VN"/>
        </w:rPr>
        <w:t xml:space="preserve">foreign currency </w:t>
      </w:r>
      <w:r w:rsidR="009F1583">
        <w:rPr>
          <w:rFonts w:ascii="Times New Roman" w:hAnsi="Times New Roman" w:cs="Times New Roman"/>
          <w:i/>
          <w:iCs/>
          <w:sz w:val="24"/>
          <w:szCs w:val="24"/>
        </w:rPr>
        <w:t xml:space="preserve">to </w:t>
      </w:r>
      <w:r w:rsidR="57AA051D" w:rsidRPr="001A03F5">
        <w:rPr>
          <w:rFonts w:ascii="Times New Roman" w:hAnsi="Times New Roman" w:cs="Times New Roman"/>
          <w:i/>
          <w:iCs/>
          <w:sz w:val="24"/>
          <w:szCs w:val="24"/>
          <w:lang w:val="vi-VN"/>
        </w:rPr>
        <w:t xml:space="preserve">the customer on the </w:t>
      </w:r>
      <w:r w:rsidR="00D1321B">
        <w:rPr>
          <w:rFonts w:ascii="Times New Roman" w:hAnsi="Times New Roman" w:cs="Times New Roman"/>
          <w:i/>
          <w:iCs/>
          <w:sz w:val="24"/>
          <w:szCs w:val="24"/>
        </w:rPr>
        <w:t xml:space="preserve">payment </w:t>
      </w:r>
      <w:r w:rsidR="57AA051D" w:rsidRPr="001A03F5">
        <w:rPr>
          <w:rFonts w:ascii="Times New Roman" w:hAnsi="Times New Roman" w:cs="Times New Roman"/>
          <w:i/>
          <w:iCs/>
          <w:sz w:val="24"/>
          <w:szCs w:val="24"/>
          <w:lang w:val="vi-VN"/>
        </w:rPr>
        <w:t>date when the option is excercised</w:t>
      </w:r>
      <w:r w:rsidR="00BA6ABC">
        <w:rPr>
          <w:rFonts w:ascii="Times New Roman" w:hAnsi="Times New Roman" w:cs="Times New Roman"/>
          <w:i/>
          <w:iCs/>
          <w:sz w:val="24"/>
          <w:szCs w:val="24"/>
        </w:rPr>
        <w:t xml:space="preserve"> by the customer</w:t>
      </w:r>
      <w:r w:rsidR="00D1321B">
        <w:rPr>
          <w:rFonts w:ascii="Times New Roman" w:hAnsi="Times New Roman" w:cs="Times New Roman"/>
          <w:i/>
          <w:iCs/>
          <w:sz w:val="24"/>
          <w:szCs w:val="24"/>
        </w:rPr>
        <w:t>.</w:t>
      </w:r>
    </w:p>
    <w:p w14:paraId="3D07E87C" w14:textId="08B1E9D7" w:rsidR="001C73D5" w:rsidRDefault="000E7871" w:rsidP="00842D90">
      <w:pPr>
        <w:tabs>
          <w:tab w:val="left" w:pos="540"/>
        </w:tabs>
        <w:ind w:left="540" w:hanging="540"/>
        <w:rPr>
          <w:rFonts w:ascii="Times New Roman" w:hAnsi="Times New Roman" w:cs="Times New Roman"/>
          <w:sz w:val="24"/>
          <w:szCs w:val="24"/>
          <w:lang w:val="vi-VN"/>
        </w:rPr>
      </w:pPr>
      <w:r w:rsidRPr="28CCC603">
        <w:rPr>
          <w:rFonts w:ascii="Times New Roman" w:hAnsi="Times New Roman" w:cs="Times New Roman"/>
          <w:sz w:val="24"/>
          <w:szCs w:val="24"/>
          <w:lang w:val="vi-VN"/>
        </w:rPr>
        <w:t>5.</w:t>
      </w:r>
      <w:r w:rsidR="00D85B44" w:rsidRPr="28CCC603">
        <w:rPr>
          <w:rFonts w:ascii="Times New Roman" w:hAnsi="Times New Roman" w:cs="Times New Roman"/>
          <w:sz w:val="24"/>
          <w:szCs w:val="24"/>
          <w:lang w:val="vi-VN"/>
        </w:rPr>
        <w:t>3</w:t>
      </w:r>
      <w:r w:rsidR="00EE0B0A" w:rsidRPr="28CCC603">
        <w:rPr>
          <w:rFonts w:ascii="Times New Roman" w:hAnsi="Times New Roman" w:cs="Times New Roman"/>
          <w:sz w:val="24"/>
          <w:szCs w:val="24"/>
          <w:lang w:val="vi-VN"/>
        </w:rPr>
        <w:t xml:space="preserve">   </w:t>
      </w:r>
      <w:r w:rsidR="001C73D5" w:rsidRPr="28CCC603">
        <w:rPr>
          <w:rFonts w:ascii="Times New Roman" w:hAnsi="Times New Roman" w:cs="Times New Roman"/>
          <w:sz w:val="24"/>
          <w:szCs w:val="24"/>
          <w:lang w:val="vi-VN"/>
        </w:rPr>
        <w:t xml:space="preserve">Có nghĩa vụ bán ngoại tệ cho </w:t>
      </w:r>
      <w:r w:rsidR="00701AC2">
        <w:rPr>
          <w:rFonts w:ascii="Times New Roman" w:hAnsi="Times New Roman" w:cs="Times New Roman"/>
          <w:sz w:val="24"/>
          <w:szCs w:val="24"/>
          <w:lang w:val="vi-VN"/>
        </w:rPr>
        <w:t>Khách hàng</w:t>
      </w:r>
      <w:r w:rsidR="0003190E" w:rsidRPr="28CCC603">
        <w:rPr>
          <w:rFonts w:ascii="Times New Roman" w:hAnsi="Times New Roman" w:cs="Times New Roman"/>
          <w:sz w:val="24"/>
          <w:szCs w:val="24"/>
          <w:lang w:val="vi-VN"/>
        </w:rPr>
        <w:t xml:space="preserve"> </w:t>
      </w:r>
      <w:r w:rsidR="00D918E8" w:rsidRPr="28CCC603">
        <w:rPr>
          <w:rFonts w:ascii="Times New Roman" w:hAnsi="Times New Roman" w:cs="Times New Roman"/>
          <w:sz w:val="24"/>
          <w:szCs w:val="24"/>
        </w:rPr>
        <w:t>vào ngày thanh toán</w:t>
      </w:r>
      <w:r w:rsidR="00D918E8" w:rsidRPr="28CCC603">
        <w:rPr>
          <w:rFonts w:ascii="Times New Roman" w:hAnsi="Times New Roman" w:cs="Times New Roman"/>
          <w:sz w:val="24"/>
          <w:szCs w:val="24"/>
          <w:lang w:val="vi-VN"/>
        </w:rPr>
        <w:t xml:space="preserve"> </w:t>
      </w:r>
      <w:r w:rsidR="0003190E" w:rsidRPr="28CCC603">
        <w:rPr>
          <w:rFonts w:ascii="Times New Roman" w:hAnsi="Times New Roman" w:cs="Times New Roman"/>
          <w:sz w:val="24"/>
          <w:szCs w:val="24"/>
          <w:lang w:val="vi-VN"/>
        </w:rPr>
        <w:t xml:space="preserve">khi </w:t>
      </w:r>
      <w:r w:rsidR="00701AC2">
        <w:rPr>
          <w:rFonts w:ascii="Times New Roman" w:hAnsi="Times New Roman" w:cs="Times New Roman"/>
          <w:sz w:val="24"/>
          <w:szCs w:val="24"/>
          <w:lang w:val="vi-VN"/>
        </w:rPr>
        <w:t>Khách hàng</w:t>
      </w:r>
      <w:r w:rsidR="00D85B44" w:rsidRPr="28CCC603">
        <w:rPr>
          <w:rFonts w:ascii="Times New Roman" w:hAnsi="Times New Roman" w:cs="Times New Roman"/>
          <w:sz w:val="24"/>
          <w:szCs w:val="24"/>
          <w:lang w:val="vi-VN"/>
        </w:rPr>
        <w:t xml:space="preserve"> </w:t>
      </w:r>
      <w:r w:rsidR="00171AEF" w:rsidRPr="28CCC603">
        <w:rPr>
          <w:rFonts w:ascii="Times New Roman" w:hAnsi="Times New Roman" w:cs="Times New Roman"/>
          <w:sz w:val="24"/>
          <w:szCs w:val="24"/>
          <w:lang w:val="vi-VN"/>
        </w:rPr>
        <w:t>thực hiện</w:t>
      </w:r>
      <w:r w:rsidR="7842290C" w:rsidRPr="28CCC603">
        <w:rPr>
          <w:rFonts w:ascii="Times New Roman" w:hAnsi="Times New Roman" w:cs="Times New Roman"/>
          <w:sz w:val="24"/>
          <w:szCs w:val="24"/>
          <w:lang w:val="vi-VN"/>
        </w:rPr>
        <w:t xml:space="preserve"> </w:t>
      </w:r>
      <w:r w:rsidR="00171AEF" w:rsidRPr="28CCC603">
        <w:rPr>
          <w:rFonts w:ascii="Times New Roman" w:hAnsi="Times New Roman" w:cs="Times New Roman"/>
          <w:sz w:val="24"/>
          <w:szCs w:val="24"/>
          <w:lang w:val="vi-VN"/>
        </w:rPr>
        <w:t>quyền</w:t>
      </w:r>
      <w:r w:rsidR="00F77AD8" w:rsidRPr="28CCC603">
        <w:rPr>
          <w:rFonts w:ascii="Times New Roman" w:hAnsi="Times New Roman" w:cs="Times New Roman"/>
          <w:sz w:val="24"/>
          <w:szCs w:val="24"/>
          <w:lang w:val="vi-VN"/>
        </w:rPr>
        <w:t>.</w:t>
      </w:r>
      <w:r>
        <w:br/>
      </w:r>
      <w:r w:rsidR="009F1583" w:rsidRPr="00712554">
        <w:rPr>
          <w:rFonts w:ascii="Times New Roman" w:hAnsi="Times New Roman" w:cs="Times New Roman"/>
          <w:i/>
          <w:iCs/>
          <w:sz w:val="24"/>
          <w:szCs w:val="24"/>
        </w:rPr>
        <w:t xml:space="preserve">Obligating </w:t>
      </w:r>
      <w:r w:rsidR="55F83CF8" w:rsidRPr="001A03F5">
        <w:rPr>
          <w:rFonts w:ascii="Times New Roman" w:hAnsi="Times New Roman" w:cs="Times New Roman"/>
          <w:i/>
          <w:iCs/>
          <w:sz w:val="24"/>
          <w:szCs w:val="24"/>
          <w:lang w:val="vi-VN"/>
        </w:rPr>
        <w:t xml:space="preserve">to sell foreign currency to the customer on the </w:t>
      </w:r>
      <w:r w:rsidR="002D7A08" w:rsidRPr="001A03F5">
        <w:rPr>
          <w:rFonts w:ascii="Times New Roman" w:hAnsi="Times New Roman" w:cs="Times New Roman"/>
          <w:i/>
          <w:iCs/>
          <w:sz w:val="24"/>
          <w:szCs w:val="24"/>
          <w:lang w:val="vi-VN"/>
        </w:rPr>
        <w:t xml:space="preserve">payment </w:t>
      </w:r>
      <w:r w:rsidR="55F83CF8" w:rsidRPr="001A03F5">
        <w:rPr>
          <w:rFonts w:ascii="Times New Roman" w:hAnsi="Times New Roman" w:cs="Times New Roman"/>
          <w:i/>
          <w:iCs/>
          <w:sz w:val="24"/>
          <w:szCs w:val="24"/>
          <w:lang w:val="vi-VN"/>
        </w:rPr>
        <w:t xml:space="preserve">date </w:t>
      </w:r>
      <w:r w:rsidR="168DAE24" w:rsidRPr="001A03F5">
        <w:rPr>
          <w:rFonts w:ascii="Times New Roman" w:hAnsi="Times New Roman" w:cs="Times New Roman"/>
          <w:i/>
          <w:iCs/>
          <w:sz w:val="24"/>
          <w:szCs w:val="24"/>
          <w:lang w:val="vi-VN"/>
        </w:rPr>
        <w:t>when the option is excercised</w:t>
      </w:r>
      <w:r w:rsidR="00BA6ABC">
        <w:rPr>
          <w:rFonts w:ascii="Times New Roman" w:hAnsi="Times New Roman" w:cs="Times New Roman"/>
          <w:i/>
          <w:iCs/>
          <w:sz w:val="24"/>
          <w:szCs w:val="24"/>
        </w:rPr>
        <w:t xml:space="preserve"> by the customer</w:t>
      </w:r>
      <w:r w:rsidR="005B7108">
        <w:rPr>
          <w:rFonts w:ascii="Times New Roman" w:hAnsi="Times New Roman" w:cs="Times New Roman"/>
          <w:i/>
          <w:iCs/>
          <w:sz w:val="24"/>
          <w:szCs w:val="24"/>
        </w:rPr>
        <w:t>.</w:t>
      </w:r>
    </w:p>
    <w:p w14:paraId="593A1517" w14:textId="26A4517A" w:rsidR="001C73D5" w:rsidRDefault="001C73D5" w:rsidP="001A03F5">
      <w:pPr>
        <w:rPr>
          <w:rFonts w:ascii="Times New Roman" w:hAnsi="Times New Roman" w:cs="Times New Roman"/>
          <w:b/>
          <w:bCs/>
          <w:sz w:val="24"/>
          <w:szCs w:val="24"/>
          <w:lang w:val="vi-VN"/>
        </w:rPr>
      </w:pPr>
      <w:r w:rsidRPr="28CCC603">
        <w:rPr>
          <w:rFonts w:ascii="Times New Roman" w:hAnsi="Times New Roman" w:cs="Times New Roman"/>
          <w:b/>
          <w:bCs/>
          <w:sz w:val="24"/>
          <w:szCs w:val="24"/>
          <w:lang w:val="vi-VN"/>
        </w:rPr>
        <w:t>Điều 6.</w:t>
      </w:r>
      <w:r w:rsidRPr="28CCC603">
        <w:rPr>
          <w:rFonts w:ascii="Times New Roman" w:hAnsi="Times New Roman" w:cs="Times New Roman"/>
          <w:sz w:val="24"/>
          <w:szCs w:val="24"/>
          <w:lang w:val="vi-VN"/>
        </w:rPr>
        <w:t xml:space="preserve">     </w:t>
      </w:r>
      <w:r w:rsidRPr="28CCC603">
        <w:rPr>
          <w:rFonts w:ascii="Times New Roman" w:hAnsi="Times New Roman" w:cs="Times New Roman"/>
          <w:b/>
          <w:bCs/>
          <w:sz w:val="24"/>
          <w:szCs w:val="24"/>
          <w:lang w:val="vi-VN"/>
        </w:rPr>
        <w:t xml:space="preserve">QUYỀN VÀ NGHĨA VỤ CỦA </w:t>
      </w:r>
      <w:r w:rsidR="00701AC2">
        <w:rPr>
          <w:rFonts w:ascii="Times New Roman" w:hAnsi="Times New Roman" w:cs="Times New Roman"/>
          <w:b/>
          <w:bCs/>
          <w:sz w:val="24"/>
          <w:szCs w:val="24"/>
          <w:lang w:val="vi-VN"/>
        </w:rPr>
        <w:t>KHÁCH HÀNG</w:t>
      </w:r>
      <w:r>
        <w:br/>
      </w:r>
      <w:r w:rsidR="3AB0131A" w:rsidRPr="001A03F5">
        <w:rPr>
          <w:rFonts w:ascii="Times New Roman" w:hAnsi="Times New Roman" w:cs="Times New Roman"/>
          <w:b/>
          <w:bCs/>
          <w:i/>
          <w:iCs/>
          <w:sz w:val="24"/>
          <w:szCs w:val="24"/>
          <w:lang w:val="vi-VN"/>
        </w:rPr>
        <w:t>Article 6.      CUSTOMER</w:t>
      </w:r>
      <w:r w:rsidR="005B7108">
        <w:rPr>
          <w:rFonts w:ascii="Times New Roman" w:hAnsi="Times New Roman" w:cs="Times New Roman"/>
          <w:b/>
          <w:bCs/>
          <w:i/>
          <w:iCs/>
          <w:sz w:val="24"/>
          <w:szCs w:val="24"/>
        </w:rPr>
        <w:t>’S</w:t>
      </w:r>
      <w:r w:rsidR="3AB0131A" w:rsidRPr="001A03F5">
        <w:rPr>
          <w:rFonts w:ascii="Times New Roman" w:hAnsi="Times New Roman" w:cs="Times New Roman"/>
          <w:b/>
          <w:bCs/>
          <w:i/>
          <w:iCs/>
          <w:sz w:val="24"/>
          <w:szCs w:val="24"/>
          <w:lang w:val="vi-VN"/>
        </w:rPr>
        <w:t xml:space="preserve"> RIGHTS AND OBLIGATIONS</w:t>
      </w:r>
    </w:p>
    <w:p w14:paraId="0B52D691" w14:textId="7FF3CEAF" w:rsidR="001C73D5" w:rsidRDefault="00EE0B0A" w:rsidP="00CD6306">
      <w:pPr>
        <w:ind w:left="630" w:hanging="630"/>
        <w:rPr>
          <w:rFonts w:ascii="Times New Roman" w:hAnsi="Times New Roman" w:cs="Times New Roman"/>
          <w:sz w:val="24"/>
          <w:szCs w:val="24"/>
          <w:lang w:val="vi-VN"/>
        </w:rPr>
      </w:pPr>
      <w:r w:rsidRPr="28CCC603">
        <w:rPr>
          <w:rFonts w:ascii="Times New Roman" w:hAnsi="Times New Roman" w:cs="Times New Roman"/>
          <w:sz w:val="24"/>
          <w:szCs w:val="24"/>
          <w:lang w:val="vi-VN"/>
        </w:rPr>
        <w:t xml:space="preserve">6.1    </w:t>
      </w:r>
      <w:r w:rsidR="00837CB2" w:rsidRPr="28CCC603">
        <w:rPr>
          <w:rFonts w:ascii="Times New Roman" w:hAnsi="Times New Roman" w:cs="Times New Roman"/>
          <w:sz w:val="24"/>
          <w:szCs w:val="24"/>
          <w:lang w:val="vi-VN"/>
        </w:rPr>
        <w:t xml:space="preserve">Được </w:t>
      </w:r>
      <w:r w:rsidR="001C73D5" w:rsidRPr="28CCC603">
        <w:rPr>
          <w:rFonts w:ascii="Times New Roman" w:hAnsi="Times New Roman" w:cs="Times New Roman"/>
          <w:sz w:val="24"/>
          <w:szCs w:val="24"/>
          <w:lang w:val="vi-VN"/>
        </w:rPr>
        <w:t>mua ngoại tệ của SAIGONBANK</w:t>
      </w:r>
      <w:r w:rsidR="00F77AD8" w:rsidRPr="28CCC603">
        <w:rPr>
          <w:rFonts w:ascii="Times New Roman" w:hAnsi="Times New Roman" w:cs="Times New Roman"/>
          <w:sz w:val="24"/>
          <w:szCs w:val="24"/>
          <w:lang w:val="vi-VN"/>
        </w:rPr>
        <w:t xml:space="preserve"> trong thời gian hiệu lực của Hợp đồng hoặc </w:t>
      </w:r>
      <w:r w:rsidR="00954467" w:rsidRPr="28CCC603">
        <w:rPr>
          <w:rFonts w:ascii="Times New Roman" w:hAnsi="Times New Roman" w:cs="Times New Roman"/>
          <w:sz w:val="24"/>
          <w:szCs w:val="24"/>
          <w:lang w:val="vi-VN"/>
        </w:rPr>
        <w:t xml:space="preserve">vào </w:t>
      </w:r>
      <w:r w:rsidR="00F77AD8" w:rsidRPr="28CCC603">
        <w:rPr>
          <w:rFonts w:ascii="Times New Roman" w:hAnsi="Times New Roman" w:cs="Times New Roman"/>
          <w:sz w:val="24"/>
          <w:szCs w:val="24"/>
          <w:lang w:val="vi-VN"/>
        </w:rPr>
        <w:t>ngày đáo hạn của Hợp đồng.</w:t>
      </w:r>
      <w:r>
        <w:br/>
      </w:r>
      <w:r w:rsidR="00E060A3">
        <w:rPr>
          <w:rFonts w:ascii="Times New Roman" w:hAnsi="Times New Roman" w:cs="Times New Roman"/>
          <w:i/>
          <w:iCs/>
          <w:sz w:val="24"/>
          <w:szCs w:val="24"/>
        </w:rPr>
        <w:t>Being e</w:t>
      </w:r>
      <w:r w:rsidR="011621C8" w:rsidRPr="001A03F5">
        <w:rPr>
          <w:rFonts w:ascii="Times New Roman" w:hAnsi="Times New Roman" w:cs="Times New Roman"/>
          <w:i/>
          <w:iCs/>
          <w:sz w:val="24"/>
          <w:szCs w:val="24"/>
          <w:lang w:val="vi-VN"/>
        </w:rPr>
        <w:t xml:space="preserve">ntitled to purchase foreign currency from SAIGONBANK during the </w:t>
      </w:r>
      <w:r w:rsidR="00E060A3">
        <w:rPr>
          <w:rFonts w:ascii="Times New Roman" w:hAnsi="Times New Roman" w:cs="Times New Roman"/>
          <w:i/>
          <w:iCs/>
          <w:sz w:val="24"/>
          <w:szCs w:val="24"/>
        </w:rPr>
        <w:t xml:space="preserve">effective </w:t>
      </w:r>
      <w:r w:rsidR="005B5EBA">
        <w:rPr>
          <w:rFonts w:ascii="Times New Roman" w:hAnsi="Times New Roman" w:cs="Times New Roman"/>
          <w:i/>
          <w:iCs/>
          <w:sz w:val="24"/>
          <w:szCs w:val="24"/>
        </w:rPr>
        <w:t xml:space="preserve">term </w:t>
      </w:r>
      <w:r w:rsidR="005B5EBA" w:rsidRPr="001A03F5">
        <w:rPr>
          <w:rFonts w:ascii="Times New Roman" w:hAnsi="Times New Roman" w:cs="Times New Roman"/>
          <w:i/>
          <w:iCs/>
          <w:sz w:val="24"/>
          <w:szCs w:val="24"/>
          <w:lang w:val="vi-VN"/>
        </w:rPr>
        <w:t>of</w:t>
      </w:r>
      <w:r w:rsidR="011621C8" w:rsidRPr="001A03F5">
        <w:rPr>
          <w:rFonts w:ascii="Times New Roman" w:hAnsi="Times New Roman" w:cs="Times New Roman"/>
          <w:i/>
          <w:iCs/>
          <w:sz w:val="24"/>
          <w:szCs w:val="24"/>
          <w:lang w:val="vi-VN"/>
        </w:rPr>
        <w:t xml:space="preserve"> </w:t>
      </w:r>
      <w:r w:rsidR="00E060A3">
        <w:rPr>
          <w:rFonts w:ascii="Times New Roman" w:hAnsi="Times New Roman" w:cs="Times New Roman"/>
          <w:i/>
          <w:iCs/>
          <w:sz w:val="24"/>
          <w:szCs w:val="24"/>
        </w:rPr>
        <w:t>the</w:t>
      </w:r>
      <w:r w:rsidR="00E060A3" w:rsidRPr="001A03F5">
        <w:rPr>
          <w:rFonts w:ascii="Times New Roman" w:hAnsi="Times New Roman" w:cs="Times New Roman"/>
          <w:i/>
          <w:iCs/>
          <w:sz w:val="24"/>
          <w:szCs w:val="24"/>
          <w:lang w:val="vi-VN"/>
        </w:rPr>
        <w:t xml:space="preserve"> </w:t>
      </w:r>
      <w:r w:rsidR="011621C8" w:rsidRPr="001A03F5">
        <w:rPr>
          <w:rFonts w:ascii="Times New Roman" w:hAnsi="Times New Roman" w:cs="Times New Roman"/>
          <w:i/>
          <w:iCs/>
          <w:sz w:val="24"/>
          <w:szCs w:val="24"/>
          <w:lang w:val="vi-VN"/>
        </w:rPr>
        <w:t xml:space="preserve">Contract or on the </w:t>
      </w:r>
      <w:r w:rsidR="00B68DAA" w:rsidRPr="001A03F5">
        <w:rPr>
          <w:rFonts w:ascii="Times New Roman" w:hAnsi="Times New Roman" w:cs="Times New Roman"/>
          <w:i/>
          <w:iCs/>
          <w:sz w:val="24"/>
          <w:szCs w:val="24"/>
          <w:lang w:val="vi-VN"/>
        </w:rPr>
        <w:t>maturity</w:t>
      </w:r>
      <w:r w:rsidR="011621C8" w:rsidRPr="001A03F5">
        <w:rPr>
          <w:rFonts w:ascii="Times New Roman" w:hAnsi="Times New Roman" w:cs="Times New Roman"/>
          <w:i/>
          <w:iCs/>
          <w:sz w:val="24"/>
          <w:szCs w:val="24"/>
          <w:lang w:val="vi-VN"/>
        </w:rPr>
        <w:t xml:space="preserve"> date of th</w:t>
      </w:r>
      <w:r w:rsidR="00E060A3">
        <w:rPr>
          <w:rFonts w:ascii="Times New Roman" w:hAnsi="Times New Roman" w:cs="Times New Roman"/>
          <w:i/>
          <w:iCs/>
          <w:sz w:val="24"/>
          <w:szCs w:val="24"/>
        </w:rPr>
        <w:t>e</w:t>
      </w:r>
      <w:r w:rsidR="011621C8" w:rsidRPr="001A03F5">
        <w:rPr>
          <w:rFonts w:ascii="Times New Roman" w:hAnsi="Times New Roman" w:cs="Times New Roman"/>
          <w:i/>
          <w:iCs/>
          <w:sz w:val="24"/>
          <w:szCs w:val="24"/>
          <w:lang w:val="vi-VN"/>
        </w:rPr>
        <w:t xml:space="preserve"> Contract</w:t>
      </w:r>
      <w:r w:rsidR="00E060A3">
        <w:rPr>
          <w:rFonts w:ascii="Times New Roman" w:hAnsi="Times New Roman" w:cs="Times New Roman"/>
          <w:i/>
          <w:iCs/>
          <w:sz w:val="24"/>
          <w:szCs w:val="24"/>
        </w:rPr>
        <w:t>.</w:t>
      </w:r>
      <w:r>
        <w:tab/>
      </w:r>
    </w:p>
    <w:p w14:paraId="160CE638" w14:textId="6E9EDDF2" w:rsidR="00122D51" w:rsidRPr="00CD6306" w:rsidRDefault="00122D51" w:rsidP="00122D51">
      <w:pPr>
        <w:ind w:left="540" w:hanging="540"/>
        <w:jc w:val="both"/>
        <w:rPr>
          <w:rFonts w:ascii="Times New Roman" w:hAnsi="Times New Roman" w:cs="Times New Roman"/>
          <w:i/>
          <w:iCs/>
          <w:sz w:val="24"/>
          <w:szCs w:val="24"/>
        </w:rPr>
      </w:pPr>
      <w:r w:rsidRPr="28CCC603">
        <w:rPr>
          <w:rFonts w:ascii="Times New Roman" w:hAnsi="Times New Roman" w:cs="Times New Roman"/>
          <w:sz w:val="24"/>
          <w:szCs w:val="24"/>
          <w:lang w:val="vi-VN"/>
        </w:rPr>
        <w:t xml:space="preserve">6.2  </w:t>
      </w:r>
      <w:r w:rsidR="00AF2432">
        <w:rPr>
          <w:rFonts w:ascii="Times New Roman" w:hAnsi="Times New Roman" w:cs="Times New Roman"/>
          <w:sz w:val="24"/>
          <w:szCs w:val="24"/>
        </w:rPr>
        <w:tab/>
      </w:r>
      <w:r w:rsidRPr="28CCC603">
        <w:rPr>
          <w:rFonts w:ascii="Times New Roman" w:hAnsi="Times New Roman" w:cs="Times New Roman"/>
          <w:sz w:val="24"/>
          <w:szCs w:val="24"/>
          <w:lang w:val="vi-VN"/>
        </w:rPr>
        <w:t>Có quyền không thực hiện quyền chọn theo thỏa thuận giao dịch tại Điều 1 của Hợp đồng.</w:t>
      </w:r>
      <w:r>
        <w:br/>
      </w:r>
      <w:r w:rsidR="00E060A3">
        <w:rPr>
          <w:rFonts w:ascii="Times New Roman" w:hAnsi="Times New Roman" w:cs="Times New Roman"/>
          <w:i/>
          <w:iCs/>
          <w:sz w:val="24"/>
          <w:szCs w:val="24"/>
        </w:rPr>
        <w:t>Being</w:t>
      </w:r>
      <w:r w:rsidR="00E060A3" w:rsidRPr="00267282">
        <w:rPr>
          <w:rFonts w:ascii="Times New Roman" w:hAnsi="Times New Roman" w:cs="Times New Roman"/>
          <w:i/>
          <w:iCs/>
          <w:sz w:val="24"/>
          <w:szCs w:val="24"/>
          <w:lang w:val="vi-VN"/>
        </w:rPr>
        <w:t xml:space="preserve"> </w:t>
      </w:r>
      <w:r w:rsidR="00E060A3">
        <w:rPr>
          <w:rFonts w:ascii="Times New Roman" w:hAnsi="Times New Roman" w:cs="Times New Roman"/>
          <w:i/>
          <w:iCs/>
          <w:sz w:val="24"/>
          <w:szCs w:val="24"/>
        </w:rPr>
        <w:t>e</w:t>
      </w:r>
      <w:r w:rsidR="3D6D7915" w:rsidRPr="00267282">
        <w:rPr>
          <w:rFonts w:ascii="Times New Roman" w:hAnsi="Times New Roman" w:cs="Times New Roman"/>
          <w:i/>
          <w:iCs/>
          <w:sz w:val="24"/>
          <w:szCs w:val="24"/>
          <w:lang w:val="vi-VN"/>
        </w:rPr>
        <w:t>ntitled to</w:t>
      </w:r>
      <w:r w:rsidR="61DB839A" w:rsidRPr="00267282">
        <w:rPr>
          <w:rFonts w:ascii="Times New Roman" w:hAnsi="Times New Roman" w:cs="Times New Roman"/>
          <w:i/>
          <w:iCs/>
          <w:sz w:val="24"/>
          <w:szCs w:val="24"/>
          <w:lang w:val="vi-VN"/>
        </w:rPr>
        <w:t xml:space="preserve"> not excercis</w:t>
      </w:r>
      <w:r w:rsidR="00E060A3">
        <w:rPr>
          <w:rFonts w:ascii="Times New Roman" w:hAnsi="Times New Roman" w:cs="Times New Roman"/>
          <w:i/>
          <w:iCs/>
          <w:sz w:val="24"/>
          <w:szCs w:val="24"/>
        </w:rPr>
        <w:t>e</w:t>
      </w:r>
      <w:r w:rsidR="61DB839A" w:rsidRPr="00267282">
        <w:rPr>
          <w:rFonts w:ascii="Times New Roman" w:hAnsi="Times New Roman" w:cs="Times New Roman"/>
          <w:i/>
          <w:iCs/>
          <w:sz w:val="24"/>
          <w:szCs w:val="24"/>
          <w:lang w:val="vi-VN"/>
        </w:rPr>
        <w:t xml:space="preserve"> option under the transaction agreement in Article 1 of th</w:t>
      </w:r>
      <w:r w:rsidR="00675EA9">
        <w:rPr>
          <w:rFonts w:ascii="Times New Roman" w:hAnsi="Times New Roman" w:cs="Times New Roman"/>
          <w:i/>
          <w:iCs/>
          <w:sz w:val="24"/>
          <w:szCs w:val="24"/>
        </w:rPr>
        <w:t>e</w:t>
      </w:r>
      <w:r w:rsidR="61DB839A" w:rsidRPr="00267282">
        <w:rPr>
          <w:rFonts w:ascii="Times New Roman" w:hAnsi="Times New Roman" w:cs="Times New Roman"/>
          <w:i/>
          <w:iCs/>
          <w:sz w:val="24"/>
          <w:szCs w:val="24"/>
          <w:lang w:val="vi-VN"/>
        </w:rPr>
        <w:t xml:space="preserve"> Contract</w:t>
      </w:r>
      <w:r w:rsidR="00675EA9">
        <w:rPr>
          <w:rFonts w:ascii="Times New Roman" w:hAnsi="Times New Roman" w:cs="Times New Roman"/>
          <w:i/>
          <w:iCs/>
          <w:sz w:val="24"/>
          <w:szCs w:val="24"/>
        </w:rPr>
        <w:t>.</w:t>
      </w:r>
    </w:p>
    <w:p w14:paraId="74D77087" w14:textId="2A1C6B1F" w:rsidR="008E5C24" w:rsidRDefault="000E7871" w:rsidP="008E5C24">
      <w:pPr>
        <w:ind w:left="540" w:hanging="540"/>
      </w:pPr>
      <w:r w:rsidRPr="28CCC603">
        <w:rPr>
          <w:rFonts w:ascii="Times New Roman" w:hAnsi="Times New Roman" w:cs="Times New Roman"/>
          <w:sz w:val="24"/>
          <w:szCs w:val="24"/>
          <w:lang w:val="vi-VN"/>
        </w:rPr>
        <w:lastRenderedPageBreak/>
        <w:t>6.</w:t>
      </w:r>
      <w:r w:rsidR="00122D51" w:rsidRPr="28CCC603">
        <w:rPr>
          <w:rFonts w:ascii="Times New Roman" w:hAnsi="Times New Roman" w:cs="Times New Roman"/>
          <w:sz w:val="24"/>
          <w:szCs w:val="24"/>
          <w:lang w:val="vi-VN"/>
        </w:rPr>
        <w:t>3</w:t>
      </w:r>
      <w:r w:rsidRPr="28CCC603">
        <w:rPr>
          <w:rFonts w:ascii="Times New Roman" w:hAnsi="Times New Roman" w:cs="Times New Roman"/>
          <w:sz w:val="24"/>
          <w:szCs w:val="24"/>
          <w:lang w:val="vi-VN"/>
        </w:rPr>
        <w:t xml:space="preserve">   </w:t>
      </w:r>
      <w:r w:rsidR="00837CB2" w:rsidRPr="28CCC603">
        <w:rPr>
          <w:rFonts w:ascii="Times New Roman" w:hAnsi="Times New Roman" w:cs="Times New Roman"/>
          <w:sz w:val="24"/>
          <w:szCs w:val="24"/>
          <w:lang w:val="vi-VN"/>
        </w:rPr>
        <w:t>C</w:t>
      </w:r>
      <w:r w:rsidR="001C73D5" w:rsidRPr="28CCC603">
        <w:rPr>
          <w:rFonts w:ascii="Times New Roman" w:hAnsi="Times New Roman" w:cs="Times New Roman"/>
          <w:sz w:val="24"/>
          <w:szCs w:val="24"/>
          <w:lang w:val="vi-VN"/>
        </w:rPr>
        <w:t xml:space="preserve">ó nghĩa vụ thanh toán tiền mua ngoại tệ cho SAIGONBANK </w:t>
      </w:r>
      <w:r w:rsidR="00837CB2" w:rsidRPr="28CCC603">
        <w:rPr>
          <w:rFonts w:ascii="Times New Roman" w:hAnsi="Times New Roman" w:cs="Times New Roman"/>
          <w:sz w:val="24"/>
          <w:szCs w:val="24"/>
          <w:lang w:val="vi-VN"/>
        </w:rPr>
        <w:t xml:space="preserve">khi </w:t>
      </w:r>
      <w:r w:rsidR="00701AC2">
        <w:rPr>
          <w:rFonts w:ascii="Times New Roman" w:hAnsi="Times New Roman" w:cs="Times New Roman"/>
          <w:sz w:val="24"/>
          <w:szCs w:val="24"/>
          <w:lang w:val="vi-VN"/>
        </w:rPr>
        <w:t>Khách hàng</w:t>
      </w:r>
      <w:r w:rsidR="00837CB2" w:rsidRPr="28CCC603">
        <w:rPr>
          <w:rFonts w:ascii="Times New Roman" w:hAnsi="Times New Roman" w:cs="Times New Roman"/>
          <w:sz w:val="24"/>
          <w:szCs w:val="24"/>
          <w:lang w:val="vi-VN"/>
        </w:rPr>
        <w:t xml:space="preserve"> thực hiệ</w:t>
      </w:r>
      <w:r w:rsidR="00275E69">
        <w:rPr>
          <w:rFonts w:ascii="Times New Roman" w:hAnsi="Times New Roman" w:cs="Times New Roman"/>
          <w:sz w:val="24"/>
          <w:szCs w:val="24"/>
        </w:rPr>
        <w:t>n q</w:t>
      </w:r>
      <w:r w:rsidR="00837CB2" w:rsidRPr="28CCC603">
        <w:rPr>
          <w:rFonts w:ascii="Times New Roman" w:hAnsi="Times New Roman" w:cs="Times New Roman"/>
          <w:sz w:val="24"/>
          <w:szCs w:val="24"/>
          <w:lang w:val="vi-VN"/>
        </w:rPr>
        <w:t>uyền</w:t>
      </w:r>
      <w:r>
        <w:br/>
      </w:r>
      <w:r w:rsidR="00FA4863" w:rsidRPr="00712554">
        <w:rPr>
          <w:rFonts w:ascii="Times New Roman" w:hAnsi="Times New Roman" w:cs="Times New Roman"/>
          <w:i/>
          <w:iCs/>
          <w:sz w:val="24"/>
          <w:szCs w:val="24"/>
        </w:rPr>
        <w:t>Obligating</w:t>
      </w:r>
      <w:r w:rsidR="1C686FB9" w:rsidRPr="00267282">
        <w:rPr>
          <w:rFonts w:ascii="Times New Roman" w:hAnsi="Times New Roman" w:cs="Times New Roman"/>
          <w:i/>
          <w:iCs/>
          <w:sz w:val="24"/>
          <w:szCs w:val="24"/>
          <w:lang w:val="vi-VN"/>
        </w:rPr>
        <w:t xml:space="preserve"> to </w:t>
      </w:r>
      <w:r w:rsidR="1855882A" w:rsidRPr="00267282">
        <w:rPr>
          <w:rFonts w:ascii="Times New Roman" w:hAnsi="Times New Roman" w:cs="Times New Roman"/>
          <w:i/>
          <w:iCs/>
          <w:sz w:val="24"/>
          <w:szCs w:val="24"/>
          <w:lang w:val="vi-VN"/>
        </w:rPr>
        <w:t>pay</w:t>
      </w:r>
      <w:r w:rsidR="002D5142">
        <w:rPr>
          <w:rFonts w:ascii="Times New Roman" w:hAnsi="Times New Roman" w:cs="Times New Roman"/>
          <w:i/>
          <w:iCs/>
          <w:sz w:val="24"/>
          <w:szCs w:val="24"/>
        </w:rPr>
        <w:t xml:space="preserve"> </w:t>
      </w:r>
      <w:r w:rsidR="002D5142" w:rsidRPr="00267282">
        <w:rPr>
          <w:rFonts w:ascii="Times New Roman" w:hAnsi="Times New Roman" w:cs="Times New Roman"/>
          <w:i/>
          <w:iCs/>
          <w:sz w:val="24"/>
          <w:szCs w:val="24"/>
          <w:lang w:val="vi-VN"/>
        </w:rPr>
        <w:t>SAIGONBANK</w:t>
      </w:r>
      <w:r w:rsidR="1855882A" w:rsidRPr="00267282">
        <w:rPr>
          <w:rFonts w:ascii="Times New Roman" w:hAnsi="Times New Roman" w:cs="Times New Roman"/>
          <w:i/>
          <w:iCs/>
          <w:sz w:val="24"/>
          <w:szCs w:val="24"/>
          <w:lang w:val="vi-VN"/>
        </w:rPr>
        <w:t xml:space="preserve"> for the purchase</w:t>
      </w:r>
      <w:r w:rsidR="002D5142">
        <w:rPr>
          <w:rFonts w:ascii="Times New Roman" w:hAnsi="Times New Roman" w:cs="Times New Roman"/>
          <w:i/>
          <w:iCs/>
          <w:sz w:val="24"/>
          <w:szCs w:val="24"/>
        </w:rPr>
        <w:t xml:space="preserve"> of </w:t>
      </w:r>
      <w:r w:rsidR="002D5142" w:rsidRPr="00267282">
        <w:rPr>
          <w:rFonts w:ascii="Times New Roman" w:hAnsi="Times New Roman" w:cs="Times New Roman"/>
          <w:i/>
          <w:iCs/>
          <w:sz w:val="24"/>
          <w:szCs w:val="24"/>
          <w:lang w:val="vi-VN"/>
        </w:rPr>
        <w:t>foreign currency</w:t>
      </w:r>
      <w:r w:rsidR="1855882A" w:rsidRPr="00267282">
        <w:rPr>
          <w:rFonts w:ascii="Times New Roman" w:hAnsi="Times New Roman" w:cs="Times New Roman"/>
          <w:i/>
          <w:iCs/>
          <w:sz w:val="24"/>
          <w:szCs w:val="24"/>
          <w:lang w:val="vi-VN"/>
        </w:rPr>
        <w:t xml:space="preserve"> when the Customer excercises their option</w:t>
      </w:r>
      <w:r w:rsidR="002D5142">
        <w:rPr>
          <w:rFonts w:ascii="Times New Roman" w:hAnsi="Times New Roman" w:cs="Times New Roman"/>
          <w:i/>
          <w:iCs/>
          <w:sz w:val="24"/>
          <w:szCs w:val="24"/>
        </w:rPr>
        <w:t>.</w:t>
      </w:r>
    </w:p>
    <w:p w14:paraId="1FC865D9" w14:textId="6FF095CE" w:rsidR="005B5EBA" w:rsidRPr="00842D90" w:rsidRDefault="00122D51" w:rsidP="00842D90">
      <w:pPr>
        <w:ind w:left="540" w:hanging="540"/>
        <w:rPr>
          <w:rFonts w:ascii="Times New Roman" w:hAnsi="Times New Roman" w:cs="Times New Roman"/>
          <w:i/>
          <w:iCs/>
          <w:sz w:val="24"/>
          <w:szCs w:val="24"/>
          <w:lang w:val="vi-VN"/>
        </w:rPr>
      </w:pPr>
      <w:r w:rsidRPr="28CCC603">
        <w:rPr>
          <w:rFonts w:ascii="Times New Roman" w:hAnsi="Times New Roman" w:cs="Times New Roman"/>
          <w:sz w:val="24"/>
          <w:szCs w:val="24"/>
          <w:lang w:val="vi-VN"/>
        </w:rPr>
        <w:t xml:space="preserve">6.4    </w:t>
      </w:r>
      <w:r w:rsidR="00F77AD8" w:rsidRPr="28CCC603">
        <w:rPr>
          <w:rFonts w:ascii="Times New Roman" w:hAnsi="Times New Roman" w:cs="Times New Roman"/>
          <w:sz w:val="24"/>
          <w:szCs w:val="24"/>
          <w:lang w:val="vi-VN"/>
        </w:rPr>
        <w:t xml:space="preserve">Có nghĩa vụ thanh toán </w:t>
      </w:r>
      <w:r w:rsidR="007F1C1E" w:rsidRPr="28CCC603">
        <w:rPr>
          <w:rFonts w:ascii="Times New Roman" w:hAnsi="Times New Roman" w:cs="Times New Roman"/>
          <w:sz w:val="24"/>
          <w:szCs w:val="24"/>
          <w:lang w:val="vi-VN"/>
        </w:rPr>
        <w:t>giá mua quyền chọn cho SAIGONBANK.</w:t>
      </w:r>
      <w:r w:rsidR="008E5C24">
        <w:rPr>
          <w:rFonts w:ascii="Times New Roman" w:hAnsi="Times New Roman" w:cs="Times New Roman"/>
          <w:sz w:val="24"/>
          <w:szCs w:val="24"/>
          <w:lang w:val="vi-VN"/>
        </w:rPr>
        <w:br/>
      </w:r>
      <w:r w:rsidR="00F57275" w:rsidRPr="00712554">
        <w:rPr>
          <w:rFonts w:ascii="Times New Roman" w:hAnsi="Times New Roman" w:cs="Times New Roman"/>
          <w:i/>
          <w:iCs/>
          <w:sz w:val="24"/>
          <w:szCs w:val="24"/>
        </w:rPr>
        <w:t>Obligating</w:t>
      </w:r>
      <w:r w:rsidR="58C4D88A" w:rsidRPr="00267282">
        <w:rPr>
          <w:rFonts w:ascii="Times New Roman" w:hAnsi="Times New Roman" w:cs="Times New Roman"/>
          <w:i/>
          <w:iCs/>
          <w:sz w:val="24"/>
          <w:szCs w:val="24"/>
          <w:lang w:val="vi-VN"/>
        </w:rPr>
        <w:t xml:space="preserve"> to pay </w:t>
      </w:r>
      <w:r w:rsidR="002D5142" w:rsidRPr="00267282">
        <w:rPr>
          <w:rFonts w:ascii="Times New Roman" w:hAnsi="Times New Roman" w:cs="Times New Roman"/>
          <w:i/>
          <w:iCs/>
          <w:sz w:val="24"/>
          <w:szCs w:val="24"/>
          <w:lang w:val="vi-VN"/>
        </w:rPr>
        <w:t xml:space="preserve">SAIGONBANK </w:t>
      </w:r>
      <w:r w:rsidR="002D5142">
        <w:rPr>
          <w:rFonts w:ascii="Times New Roman" w:hAnsi="Times New Roman" w:cs="Times New Roman"/>
          <w:i/>
          <w:iCs/>
          <w:sz w:val="24"/>
          <w:szCs w:val="24"/>
        </w:rPr>
        <w:t xml:space="preserve">for </w:t>
      </w:r>
      <w:r w:rsidR="58C4D88A" w:rsidRPr="00267282">
        <w:rPr>
          <w:rFonts w:ascii="Times New Roman" w:hAnsi="Times New Roman" w:cs="Times New Roman"/>
          <w:i/>
          <w:iCs/>
          <w:sz w:val="24"/>
          <w:szCs w:val="24"/>
          <w:lang w:val="vi-VN"/>
        </w:rPr>
        <w:t>the</w:t>
      </w:r>
      <w:r w:rsidR="00D1321B">
        <w:rPr>
          <w:rFonts w:ascii="Times New Roman" w:hAnsi="Times New Roman" w:cs="Times New Roman"/>
          <w:i/>
          <w:iCs/>
          <w:sz w:val="24"/>
          <w:szCs w:val="24"/>
        </w:rPr>
        <w:t xml:space="preserve"> call</w:t>
      </w:r>
      <w:r w:rsidR="58C4D88A" w:rsidRPr="00267282">
        <w:rPr>
          <w:rFonts w:ascii="Times New Roman" w:hAnsi="Times New Roman" w:cs="Times New Roman"/>
          <w:i/>
          <w:iCs/>
          <w:sz w:val="24"/>
          <w:szCs w:val="24"/>
          <w:lang w:val="vi-VN"/>
        </w:rPr>
        <w:t xml:space="preserve"> </w:t>
      </w:r>
      <w:r w:rsidR="003C2A16" w:rsidRPr="00267282">
        <w:rPr>
          <w:rFonts w:ascii="Times New Roman" w:hAnsi="Times New Roman" w:cs="Times New Roman"/>
          <w:i/>
          <w:iCs/>
          <w:sz w:val="24"/>
          <w:szCs w:val="24"/>
        </w:rPr>
        <w:t>option premium</w:t>
      </w:r>
      <w:r w:rsidR="00D1321B">
        <w:rPr>
          <w:rFonts w:ascii="Times New Roman" w:hAnsi="Times New Roman" w:cs="Times New Roman"/>
          <w:i/>
          <w:iCs/>
          <w:sz w:val="24"/>
          <w:szCs w:val="24"/>
        </w:rPr>
        <w:t>.</w:t>
      </w:r>
      <w:r w:rsidR="58C4D88A" w:rsidRPr="00267282">
        <w:rPr>
          <w:rFonts w:ascii="Times New Roman" w:hAnsi="Times New Roman" w:cs="Times New Roman"/>
          <w:i/>
          <w:iCs/>
          <w:sz w:val="24"/>
          <w:szCs w:val="24"/>
          <w:lang w:val="vi-VN"/>
        </w:rPr>
        <w:t xml:space="preserve"> </w:t>
      </w:r>
    </w:p>
    <w:p w14:paraId="11DBA1CF" w14:textId="42EE4BB4" w:rsidR="00B134D0" w:rsidRPr="00B12603" w:rsidRDefault="000519B5" w:rsidP="00CD6306">
      <w:pPr>
        <w:rPr>
          <w:rFonts w:ascii="Times New Roman" w:hAnsi="Times New Roman" w:cs="Times New Roman"/>
          <w:b/>
          <w:bCs/>
          <w:i/>
          <w:iCs/>
          <w:sz w:val="24"/>
          <w:szCs w:val="24"/>
        </w:rPr>
      </w:pPr>
      <w:r w:rsidRPr="28CCC603">
        <w:rPr>
          <w:rFonts w:ascii="Times New Roman" w:hAnsi="Times New Roman" w:cs="Times New Roman"/>
          <w:b/>
          <w:bCs/>
          <w:sz w:val="24"/>
          <w:szCs w:val="24"/>
          <w:lang w:val="vi-VN"/>
        </w:rPr>
        <w:t>Điều 7.     THỰC HIỆN HỢP ĐỒNG</w:t>
      </w:r>
      <w:r>
        <w:br/>
      </w:r>
      <w:r w:rsidR="0A578BCD" w:rsidRPr="00267282">
        <w:rPr>
          <w:rFonts w:ascii="Times New Roman" w:hAnsi="Times New Roman" w:cs="Times New Roman"/>
          <w:b/>
          <w:bCs/>
          <w:i/>
          <w:iCs/>
          <w:sz w:val="24"/>
          <w:szCs w:val="24"/>
          <w:lang w:val="vi-VN"/>
        </w:rPr>
        <w:t xml:space="preserve">Article7. CONTRACT </w:t>
      </w:r>
      <w:r w:rsidR="00B134D0" w:rsidRPr="00B12603">
        <w:rPr>
          <w:rFonts w:ascii="Times New Roman" w:hAnsi="Times New Roman" w:cs="Times New Roman"/>
          <w:b/>
          <w:bCs/>
          <w:i/>
          <w:iCs/>
          <w:sz w:val="24"/>
          <w:szCs w:val="24"/>
        </w:rPr>
        <w:t>PERFORMANCE</w:t>
      </w:r>
    </w:p>
    <w:p w14:paraId="33FCA30E" w14:textId="6F337715" w:rsidR="0054341F" w:rsidRDefault="0054341F" w:rsidP="00903CD5">
      <w:pPr>
        <w:ind w:left="360" w:hanging="360"/>
        <w:rPr>
          <w:rFonts w:ascii="Times New Roman" w:hAnsi="Times New Roman" w:cs="Times New Roman"/>
          <w:sz w:val="24"/>
          <w:szCs w:val="24"/>
          <w:lang w:val="vi-VN"/>
        </w:rPr>
      </w:pPr>
      <w:r w:rsidRPr="28CCC603">
        <w:rPr>
          <w:rFonts w:ascii="Times New Roman" w:hAnsi="Times New Roman" w:cs="Times New Roman"/>
          <w:sz w:val="24"/>
          <w:szCs w:val="24"/>
          <w:lang w:val="vi-VN"/>
        </w:rPr>
        <w:t>7.1    Trong thời gian hiệu lực của Hợp đồng</w:t>
      </w:r>
      <w:r w:rsidR="00AD72F1" w:rsidRPr="28CCC603">
        <w:rPr>
          <w:rFonts w:ascii="Times New Roman" w:hAnsi="Times New Roman" w:cs="Times New Roman"/>
          <w:sz w:val="24"/>
          <w:szCs w:val="24"/>
          <w:lang w:val="vi-VN"/>
        </w:rPr>
        <w:t xml:space="preserve"> hoặc vào ngày đáo hạn của Hợp đồng</w:t>
      </w:r>
      <w:r w:rsidRPr="28CCC603">
        <w:rPr>
          <w:rFonts w:ascii="Times New Roman" w:hAnsi="Times New Roman" w:cs="Times New Roman"/>
          <w:sz w:val="24"/>
          <w:szCs w:val="24"/>
          <w:lang w:val="vi-VN"/>
        </w:rPr>
        <w:t xml:space="preserve">, khi có yêu cầu mua ngoại tệ thì </w:t>
      </w:r>
      <w:r w:rsidR="00701AC2">
        <w:rPr>
          <w:rFonts w:ascii="Times New Roman" w:hAnsi="Times New Roman" w:cs="Times New Roman"/>
          <w:sz w:val="24"/>
          <w:szCs w:val="24"/>
          <w:lang w:val="vi-VN"/>
        </w:rPr>
        <w:t>Khách hàng</w:t>
      </w:r>
      <w:r w:rsidRPr="28CCC603">
        <w:rPr>
          <w:rFonts w:ascii="Times New Roman" w:hAnsi="Times New Roman" w:cs="Times New Roman"/>
          <w:sz w:val="24"/>
          <w:szCs w:val="24"/>
          <w:lang w:val="vi-VN"/>
        </w:rPr>
        <w:t xml:space="preserve"> phải gửi Giấy đề nghị thực hiện Hợp đồng cho SAIGONBANK. Giấy đề nghị phải do người có thẩm quyền ký, trong đó </w:t>
      </w:r>
      <w:r w:rsidR="00701AC2">
        <w:rPr>
          <w:rFonts w:ascii="Times New Roman" w:hAnsi="Times New Roman" w:cs="Times New Roman"/>
          <w:sz w:val="24"/>
          <w:szCs w:val="24"/>
          <w:lang w:val="vi-VN"/>
        </w:rPr>
        <w:t>Khách hàng</w:t>
      </w:r>
      <w:r w:rsidRPr="28CCC603">
        <w:rPr>
          <w:rFonts w:ascii="Times New Roman" w:hAnsi="Times New Roman" w:cs="Times New Roman"/>
          <w:sz w:val="24"/>
          <w:szCs w:val="24"/>
          <w:lang w:val="vi-VN"/>
        </w:rPr>
        <w:t xml:space="preserve"> cam kết sử dụng số ngoại tệ để thanh toán theo đúng mục đích tại Điều 3 của Hợp đồng.</w:t>
      </w:r>
      <w:r>
        <w:br/>
      </w:r>
      <w:r>
        <w:br/>
      </w:r>
      <w:r w:rsidR="1F3FC5A0" w:rsidRPr="00267282">
        <w:rPr>
          <w:rFonts w:ascii="Times New Roman" w:hAnsi="Times New Roman" w:cs="Times New Roman"/>
          <w:i/>
          <w:iCs/>
          <w:sz w:val="24"/>
          <w:szCs w:val="24"/>
          <w:lang w:val="vi-VN"/>
        </w:rPr>
        <w:t xml:space="preserve">During the </w:t>
      </w:r>
      <w:r w:rsidR="00D9412E">
        <w:rPr>
          <w:rFonts w:ascii="Times New Roman" w:hAnsi="Times New Roman" w:cs="Times New Roman"/>
          <w:i/>
          <w:iCs/>
          <w:sz w:val="24"/>
          <w:szCs w:val="24"/>
        </w:rPr>
        <w:t xml:space="preserve"> effective term</w:t>
      </w:r>
      <w:r w:rsidR="1F3FC5A0" w:rsidRPr="00267282">
        <w:rPr>
          <w:rFonts w:ascii="Times New Roman" w:hAnsi="Times New Roman" w:cs="Times New Roman"/>
          <w:i/>
          <w:iCs/>
          <w:sz w:val="24"/>
          <w:szCs w:val="24"/>
          <w:lang w:val="vi-VN"/>
        </w:rPr>
        <w:t xml:space="preserve"> of the Contract or on the maturity date of the Contract,</w:t>
      </w:r>
      <w:r w:rsidR="5BF1072F" w:rsidRPr="00267282">
        <w:rPr>
          <w:rFonts w:ascii="Times New Roman" w:hAnsi="Times New Roman" w:cs="Times New Roman"/>
          <w:i/>
          <w:iCs/>
          <w:sz w:val="24"/>
          <w:szCs w:val="24"/>
          <w:lang w:val="vi-VN"/>
        </w:rPr>
        <w:t xml:space="preserve"> </w:t>
      </w:r>
      <w:r w:rsidR="1F3FC5A0" w:rsidRPr="00267282">
        <w:rPr>
          <w:rFonts w:ascii="Times New Roman" w:hAnsi="Times New Roman" w:cs="Times New Roman"/>
          <w:i/>
          <w:iCs/>
          <w:sz w:val="24"/>
          <w:szCs w:val="24"/>
          <w:lang w:val="vi-VN"/>
        </w:rPr>
        <w:t>when</w:t>
      </w:r>
      <w:r w:rsidR="00D9412E">
        <w:rPr>
          <w:rFonts w:ascii="Times New Roman" w:hAnsi="Times New Roman" w:cs="Times New Roman"/>
          <w:i/>
          <w:iCs/>
          <w:sz w:val="24"/>
          <w:szCs w:val="24"/>
        </w:rPr>
        <w:t xml:space="preserve"> having demand to</w:t>
      </w:r>
      <w:r w:rsidR="1F3FC5A0" w:rsidRPr="00267282">
        <w:rPr>
          <w:rFonts w:ascii="Times New Roman" w:hAnsi="Times New Roman" w:cs="Times New Roman"/>
          <w:i/>
          <w:iCs/>
          <w:sz w:val="24"/>
          <w:szCs w:val="24"/>
          <w:lang w:val="vi-VN"/>
        </w:rPr>
        <w:t xml:space="preserve"> </w:t>
      </w:r>
      <w:r w:rsidR="00D9412E">
        <w:rPr>
          <w:rFonts w:ascii="Times New Roman" w:hAnsi="Times New Roman" w:cs="Times New Roman"/>
          <w:i/>
          <w:iCs/>
          <w:sz w:val="24"/>
          <w:szCs w:val="24"/>
        </w:rPr>
        <w:t xml:space="preserve">buy </w:t>
      </w:r>
      <w:r w:rsidR="1F3FC5A0" w:rsidRPr="00267282">
        <w:rPr>
          <w:rFonts w:ascii="Times New Roman" w:hAnsi="Times New Roman" w:cs="Times New Roman"/>
          <w:i/>
          <w:iCs/>
          <w:sz w:val="24"/>
          <w:szCs w:val="24"/>
          <w:lang w:val="vi-VN"/>
        </w:rPr>
        <w:t xml:space="preserve">foreign currency , the customer must send </w:t>
      </w:r>
      <w:r w:rsidR="0034079A">
        <w:rPr>
          <w:rFonts w:ascii="Times New Roman" w:hAnsi="Times New Roman" w:cs="Times New Roman"/>
          <w:i/>
          <w:iCs/>
          <w:sz w:val="24"/>
          <w:szCs w:val="24"/>
        </w:rPr>
        <w:t>a</w:t>
      </w:r>
      <w:r w:rsidR="0034079A" w:rsidRPr="00267282">
        <w:rPr>
          <w:rFonts w:ascii="Times New Roman" w:hAnsi="Times New Roman" w:cs="Times New Roman"/>
          <w:i/>
          <w:iCs/>
          <w:sz w:val="24"/>
          <w:szCs w:val="24"/>
          <w:lang w:val="vi-VN"/>
        </w:rPr>
        <w:t xml:space="preserve"> </w:t>
      </w:r>
      <w:r w:rsidR="0034079A">
        <w:rPr>
          <w:rFonts w:ascii="Times New Roman" w:hAnsi="Times New Roman" w:cs="Times New Roman"/>
          <w:i/>
          <w:iCs/>
          <w:sz w:val="24"/>
          <w:szCs w:val="24"/>
        </w:rPr>
        <w:t xml:space="preserve">written </w:t>
      </w:r>
      <w:r w:rsidR="00D1321B">
        <w:rPr>
          <w:rFonts w:ascii="Times New Roman" w:hAnsi="Times New Roman" w:cs="Times New Roman"/>
          <w:i/>
          <w:iCs/>
          <w:sz w:val="24"/>
          <w:szCs w:val="24"/>
        </w:rPr>
        <w:t>application</w:t>
      </w:r>
      <w:r w:rsidR="2CF192EE" w:rsidRPr="00267282">
        <w:rPr>
          <w:rFonts w:ascii="Times New Roman" w:hAnsi="Times New Roman" w:cs="Times New Roman"/>
          <w:i/>
          <w:iCs/>
          <w:sz w:val="24"/>
          <w:szCs w:val="24"/>
          <w:lang w:val="vi-VN"/>
        </w:rPr>
        <w:t xml:space="preserve"> for the contract </w:t>
      </w:r>
      <w:r w:rsidR="0034079A">
        <w:rPr>
          <w:rFonts w:ascii="Times New Roman" w:hAnsi="Times New Roman" w:cs="Times New Roman"/>
          <w:i/>
          <w:iCs/>
          <w:sz w:val="24"/>
          <w:szCs w:val="24"/>
        </w:rPr>
        <w:t xml:space="preserve">performance </w:t>
      </w:r>
      <w:r w:rsidR="1F3FC5A0" w:rsidRPr="00267282">
        <w:rPr>
          <w:rFonts w:ascii="Times New Roman" w:hAnsi="Times New Roman" w:cs="Times New Roman"/>
          <w:i/>
          <w:iCs/>
          <w:sz w:val="24"/>
          <w:szCs w:val="24"/>
          <w:lang w:val="vi-VN"/>
        </w:rPr>
        <w:t xml:space="preserve">to SAIGONBANK. The </w:t>
      </w:r>
      <w:r w:rsidR="00D1321B">
        <w:rPr>
          <w:rFonts w:ascii="Times New Roman" w:hAnsi="Times New Roman" w:cs="Times New Roman"/>
          <w:i/>
          <w:iCs/>
          <w:sz w:val="24"/>
          <w:szCs w:val="24"/>
        </w:rPr>
        <w:t xml:space="preserve">application </w:t>
      </w:r>
      <w:r w:rsidR="1F3FC5A0" w:rsidRPr="00267282">
        <w:rPr>
          <w:rFonts w:ascii="Times New Roman" w:hAnsi="Times New Roman" w:cs="Times New Roman"/>
          <w:i/>
          <w:iCs/>
          <w:sz w:val="24"/>
          <w:szCs w:val="24"/>
          <w:lang w:val="vi-VN"/>
        </w:rPr>
        <w:t>must be signed by a competent person, in which the customer commits to use the foreign currency</w:t>
      </w:r>
      <w:r w:rsidR="00D1321B">
        <w:rPr>
          <w:rFonts w:ascii="Times New Roman" w:hAnsi="Times New Roman" w:cs="Times New Roman"/>
          <w:i/>
          <w:iCs/>
          <w:sz w:val="24"/>
          <w:szCs w:val="24"/>
        </w:rPr>
        <w:t xml:space="preserve"> for payment</w:t>
      </w:r>
      <w:r w:rsidR="00D32780" w:rsidRPr="00267282">
        <w:rPr>
          <w:rFonts w:ascii="Times New Roman" w:hAnsi="Times New Roman" w:cs="Times New Roman"/>
          <w:i/>
          <w:iCs/>
          <w:sz w:val="24"/>
          <w:szCs w:val="24"/>
          <w:lang w:val="vi-VN"/>
        </w:rPr>
        <w:t xml:space="preserve"> according to the purpose of using foreign currency </w:t>
      </w:r>
      <w:r w:rsidR="00D32780" w:rsidRPr="001D254F">
        <w:rPr>
          <w:rFonts w:ascii="Times New Roman" w:hAnsi="Times New Roman" w:cs="Times New Roman"/>
          <w:i/>
          <w:iCs/>
          <w:sz w:val="24"/>
          <w:szCs w:val="24"/>
          <w:lang w:val="vi-VN"/>
        </w:rPr>
        <w:t>declared in Article 3 of this Contract.</w:t>
      </w:r>
      <w:r w:rsidRPr="00CD6306">
        <w:rPr>
          <w:i/>
          <w:iCs/>
        </w:rPr>
        <w:br/>
      </w:r>
    </w:p>
    <w:p w14:paraId="42B4508E" w14:textId="4A5E67E1" w:rsidR="006C2237" w:rsidRPr="00267282" w:rsidRDefault="006C2237" w:rsidP="005C18F5">
      <w:pPr>
        <w:ind w:left="450" w:hanging="450"/>
        <w:rPr>
          <w:rFonts w:ascii="Times New Roman" w:hAnsi="Times New Roman" w:cs="Times New Roman"/>
          <w:i/>
          <w:iCs/>
          <w:sz w:val="24"/>
          <w:szCs w:val="24"/>
          <w:lang w:val="vi-VN"/>
        </w:rPr>
      </w:pPr>
      <w:r w:rsidRPr="28CCC603">
        <w:rPr>
          <w:rFonts w:ascii="Times New Roman" w:hAnsi="Times New Roman" w:cs="Times New Roman"/>
          <w:sz w:val="24"/>
          <w:szCs w:val="24"/>
          <w:lang w:val="vi-VN"/>
        </w:rPr>
        <w:t xml:space="preserve">7.2    Vào ngày ký kết Hợp đồng, </w:t>
      </w:r>
      <w:r w:rsidR="006805CB" w:rsidRPr="28CCC603">
        <w:rPr>
          <w:rFonts w:ascii="Times New Roman" w:hAnsi="Times New Roman" w:cs="Times New Roman"/>
          <w:sz w:val="24"/>
          <w:szCs w:val="24"/>
          <w:lang w:val="vi-VN"/>
        </w:rPr>
        <w:t xml:space="preserve">SAIGONBANK được phép tự động ghi nợ số tiền :..........VND (Bằng chữ :........) từ tài khoản số:............ của </w:t>
      </w:r>
      <w:r w:rsidR="00701AC2">
        <w:rPr>
          <w:rFonts w:ascii="Times New Roman" w:hAnsi="Times New Roman" w:cs="Times New Roman"/>
          <w:sz w:val="24"/>
          <w:szCs w:val="24"/>
          <w:lang w:val="vi-VN"/>
        </w:rPr>
        <w:t>Khách hàng</w:t>
      </w:r>
      <w:r w:rsidR="006805CB" w:rsidRPr="28CCC603">
        <w:rPr>
          <w:rFonts w:ascii="Times New Roman" w:hAnsi="Times New Roman" w:cs="Times New Roman"/>
          <w:sz w:val="24"/>
          <w:szCs w:val="24"/>
          <w:lang w:val="vi-VN"/>
        </w:rPr>
        <w:t xml:space="preserve"> mở tại SAIGONBANK để thanh toán giá mua quyền chọn tại Điều 1 của Hợp đồng.</w:t>
      </w:r>
      <w:r w:rsidR="00235CA7" w:rsidRPr="28CCC603">
        <w:rPr>
          <w:rFonts w:ascii="Times New Roman" w:hAnsi="Times New Roman" w:cs="Times New Roman"/>
          <w:sz w:val="24"/>
          <w:szCs w:val="24"/>
          <w:lang w:val="vi-VN"/>
        </w:rPr>
        <w:t xml:space="preserve"> Giá mua quyền chọn sẽ không hoàn lại dù </w:t>
      </w:r>
      <w:r w:rsidR="00701AC2">
        <w:rPr>
          <w:rFonts w:ascii="Times New Roman" w:hAnsi="Times New Roman" w:cs="Times New Roman"/>
          <w:sz w:val="24"/>
          <w:szCs w:val="24"/>
          <w:lang w:val="vi-VN"/>
        </w:rPr>
        <w:t>Khách hàng</w:t>
      </w:r>
      <w:r w:rsidR="00D115D1" w:rsidRPr="28CCC603">
        <w:rPr>
          <w:rFonts w:ascii="Times New Roman" w:hAnsi="Times New Roman" w:cs="Times New Roman"/>
          <w:sz w:val="24"/>
          <w:szCs w:val="24"/>
          <w:lang w:val="vi-VN"/>
        </w:rPr>
        <w:t xml:space="preserve"> thực hiện hay không thực hiện quyền của mình.</w:t>
      </w:r>
      <w:r>
        <w:br/>
      </w:r>
      <w:r>
        <w:br/>
      </w:r>
      <w:r w:rsidR="7D98BFC0" w:rsidRPr="00267282">
        <w:rPr>
          <w:rFonts w:ascii="Times New Roman" w:hAnsi="Times New Roman" w:cs="Times New Roman"/>
          <w:i/>
          <w:iCs/>
          <w:sz w:val="24"/>
          <w:szCs w:val="24"/>
          <w:lang w:val="vi-VN"/>
        </w:rPr>
        <w:t>On the</w:t>
      </w:r>
      <w:r w:rsidR="009B7F3F">
        <w:rPr>
          <w:rFonts w:ascii="Times New Roman" w:hAnsi="Times New Roman" w:cs="Times New Roman"/>
          <w:i/>
          <w:iCs/>
          <w:sz w:val="24"/>
          <w:szCs w:val="24"/>
        </w:rPr>
        <w:t xml:space="preserve"> </w:t>
      </w:r>
      <w:r w:rsidR="009B7F3F" w:rsidRPr="00267282">
        <w:rPr>
          <w:rFonts w:ascii="Times New Roman" w:hAnsi="Times New Roman" w:cs="Times New Roman"/>
          <w:i/>
          <w:iCs/>
          <w:sz w:val="24"/>
          <w:szCs w:val="24"/>
          <w:lang w:val="vi-VN"/>
        </w:rPr>
        <w:t>Contract</w:t>
      </w:r>
      <w:r w:rsidR="009B7F3F">
        <w:rPr>
          <w:rFonts w:ascii="Times New Roman" w:hAnsi="Times New Roman" w:cs="Times New Roman"/>
          <w:i/>
          <w:iCs/>
          <w:sz w:val="24"/>
          <w:szCs w:val="24"/>
        </w:rPr>
        <w:t xml:space="preserve"> signing</w:t>
      </w:r>
      <w:r w:rsidR="7D98BFC0" w:rsidRPr="00267282">
        <w:rPr>
          <w:rFonts w:ascii="Times New Roman" w:hAnsi="Times New Roman" w:cs="Times New Roman"/>
          <w:i/>
          <w:iCs/>
          <w:sz w:val="24"/>
          <w:szCs w:val="24"/>
          <w:lang w:val="vi-VN"/>
        </w:rPr>
        <w:t xml:space="preserve"> da</w:t>
      </w:r>
      <w:r w:rsidR="005C18F5">
        <w:rPr>
          <w:rFonts w:ascii="Times New Roman" w:hAnsi="Times New Roman" w:cs="Times New Roman"/>
          <w:i/>
          <w:iCs/>
          <w:sz w:val="24"/>
          <w:szCs w:val="24"/>
        </w:rPr>
        <w:t>te</w:t>
      </w:r>
      <w:r w:rsidR="7D98BFC0" w:rsidRPr="00267282">
        <w:rPr>
          <w:rFonts w:ascii="Times New Roman" w:hAnsi="Times New Roman" w:cs="Times New Roman"/>
          <w:i/>
          <w:iCs/>
          <w:sz w:val="24"/>
          <w:szCs w:val="24"/>
          <w:lang w:val="vi-VN"/>
        </w:rPr>
        <w:t>, SAIGONBANK is allowed to automatically debit the amount of :..........</w:t>
      </w:r>
      <w:r w:rsidR="00090798">
        <w:rPr>
          <w:rFonts w:ascii="Times New Roman" w:hAnsi="Times New Roman" w:cs="Times New Roman"/>
          <w:i/>
          <w:iCs/>
          <w:sz w:val="24"/>
          <w:szCs w:val="24"/>
        </w:rPr>
        <w:t>...................................</w:t>
      </w:r>
      <w:r w:rsidR="7D98BFC0" w:rsidRPr="00267282">
        <w:rPr>
          <w:rFonts w:ascii="Times New Roman" w:hAnsi="Times New Roman" w:cs="Times New Roman"/>
          <w:i/>
          <w:iCs/>
          <w:sz w:val="24"/>
          <w:szCs w:val="24"/>
          <w:lang w:val="vi-VN"/>
        </w:rPr>
        <w:t xml:space="preserve"> VND (in words :.......</w:t>
      </w:r>
      <w:r w:rsidR="00090798">
        <w:rPr>
          <w:rFonts w:ascii="Times New Roman" w:hAnsi="Times New Roman" w:cs="Times New Roman"/>
          <w:i/>
          <w:iCs/>
          <w:sz w:val="24"/>
          <w:szCs w:val="24"/>
        </w:rPr>
        <w:t>..................................................</w:t>
      </w:r>
      <w:r w:rsidR="7D98BFC0" w:rsidRPr="00267282">
        <w:rPr>
          <w:rFonts w:ascii="Times New Roman" w:hAnsi="Times New Roman" w:cs="Times New Roman"/>
          <w:i/>
          <w:iCs/>
          <w:sz w:val="24"/>
          <w:szCs w:val="24"/>
          <w:lang w:val="vi-VN"/>
        </w:rPr>
        <w:t xml:space="preserve">.) from </w:t>
      </w:r>
      <w:r w:rsidR="00090798">
        <w:rPr>
          <w:rFonts w:ascii="Times New Roman" w:hAnsi="Times New Roman" w:cs="Times New Roman"/>
          <w:i/>
          <w:iCs/>
          <w:sz w:val="24"/>
          <w:szCs w:val="24"/>
        </w:rPr>
        <w:t>customer’s a</w:t>
      </w:r>
      <w:r w:rsidR="7D98BFC0" w:rsidRPr="00267282">
        <w:rPr>
          <w:rFonts w:ascii="Times New Roman" w:hAnsi="Times New Roman" w:cs="Times New Roman"/>
          <w:i/>
          <w:iCs/>
          <w:sz w:val="24"/>
          <w:szCs w:val="24"/>
          <w:lang w:val="vi-VN"/>
        </w:rPr>
        <w:t>ccount no:............</w:t>
      </w:r>
      <w:r w:rsidR="00090798">
        <w:rPr>
          <w:rFonts w:ascii="Times New Roman" w:hAnsi="Times New Roman" w:cs="Times New Roman"/>
          <w:i/>
          <w:iCs/>
          <w:sz w:val="24"/>
          <w:szCs w:val="24"/>
        </w:rPr>
        <w:t>.,………..</w:t>
      </w:r>
      <w:r w:rsidR="7D98BFC0" w:rsidRPr="00267282">
        <w:rPr>
          <w:rFonts w:ascii="Times New Roman" w:hAnsi="Times New Roman" w:cs="Times New Roman"/>
          <w:i/>
          <w:iCs/>
          <w:sz w:val="24"/>
          <w:szCs w:val="24"/>
          <w:lang w:val="vi-VN"/>
        </w:rPr>
        <w:t xml:space="preserve"> at SAIGONBANK to pay the</w:t>
      </w:r>
      <w:r w:rsidR="005C18F5">
        <w:rPr>
          <w:rFonts w:ascii="Times New Roman" w:hAnsi="Times New Roman" w:cs="Times New Roman"/>
          <w:i/>
          <w:iCs/>
          <w:sz w:val="24"/>
          <w:szCs w:val="24"/>
        </w:rPr>
        <w:t xml:space="preserve"> call</w:t>
      </w:r>
      <w:r w:rsidR="7D98BFC0" w:rsidRPr="00267282">
        <w:rPr>
          <w:rFonts w:ascii="Times New Roman" w:hAnsi="Times New Roman" w:cs="Times New Roman"/>
          <w:i/>
          <w:iCs/>
          <w:sz w:val="24"/>
          <w:szCs w:val="24"/>
          <w:lang w:val="vi-VN"/>
        </w:rPr>
        <w:t xml:space="preserve"> </w:t>
      </w:r>
      <w:r w:rsidR="000A74E3" w:rsidRPr="00267282">
        <w:rPr>
          <w:rFonts w:ascii="Times New Roman" w:hAnsi="Times New Roman" w:cs="Times New Roman"/>
          <w:i/>
          <w:iCs/>
          <w:sz w:val="24"/>
          <w:szCs w:val="24"/>
        </w:rPr>
        <w:t>option premium</w:t>
      </w:r>
      <w:r w:rsidR="7D98BFC0" w:rsidRPr="00267282">
        <w:rPr>
          <w:rFonts w:ascii="Times New Roman" w:hAnsi="Times New Roman" w:cs="Times New Roman"/>
          <w:i/>
          <w:iCs/>
          <w:sz w:val="24"/>
          <w:szCs w:val="24"/>
          <w:lang w:val="vi-VN"/>
        </w:rPr>
        <w:t xml:space="preserve">  in Article 1 of the Contract. The</w:t>
      </w:r>
      <w:r w:rsidR="00F762EE">
        <w:rPr>
          <w:rFonts w:ascii="Times New Roman" w:hAnsi="Times New Roman" w:cs="Times New Roman"/>
          <w:i/>
          <w:iCs/>
          <w:sz w:val="24"/>
          <w:szCs w:val="24"/>
        </w:rPr>
        <w:t xml:space="preserve"> </w:t>
      </w:r>
      <w:r w:rsidR="005C18F5">
        <w:rPr>
          <w:rFonts w:ascii="Times New Roman" w:hAnsi="Times New Roman" w:cs="Times New Roman"/>
          <w:i/>
          <w:iCs/>
          <w:sz w:val="24"/>
          <w:szCs w:val="24"/>
        </w:rPr>
        <w:t xml:space="preserve">call </w:t>
      </w:r>
      <w:r w:rsidR="00F762EE">
        <w:rPr>
          <w:rFonts w:ascii="Times New Roman" w:hAnsi="Times New Roman" w:cs="Times New Roman"/>
          <w:i/>
          <w:iCs/>
          <w:sz w:val="24"/>
          <w:szCs w:val="24"/>
        </w:rPr>
        <w:t>option</w:t>
      </w:r>
      <w:r w:rsidR="7D98BFC0" w:rsidRPr="00267282">
        <w:rPr>
          <w:rFonts w:ascii="Times New Roman" w:hAnsi="Times New Roman" w:cs="Times New Roman"/>
          <w:i/>
          <w:iCs/>
          <w:sz w:val="24"/>
          <w:szCs w:val="24"/>
          <w:lang w:val="vi-VN"/>
        </w:rPr>
        <w:t xml:space="preserve"> </w:t>
      </w:r>
      <w:r w:rsidR="000A74E3" w:rsidRPr="00267282">
        <w:rPr>
          <w:rFonts w:ascii="Times New Roman" w:hAnsi="Times New Roman" w:cs="Times New Roman"/>
          <w:i/>
          <w:iCs/>
          <w:sz w:val="24"/>
          <w:szCs w:val="24"/>
        </w:rPr>
        <w:t>premium</w:t>
      </w:r>
      <w:r w:rsidR="7D98BFC0" w:rsidRPr="00267282">
        <w:rPr>
          <w:rFonts w:ascii="Times New Roman" w:hAnsi="Times New Roman" w:cs="Times New Roman"/>
          <w:i/>
          <w:iCs/>
          <w:sz w:val="24"/>
          <w:szCs w:val="24"/>
          <w:lang w:val="vi-VN"/>
        </w:rPr>
        <w:t xml:space="preserve"> </w:t>
      </w:r>
      <w:r w:rsidR="6AEB2701" w:rsidRPr="00267282">
        <w:rPr>
          <w:rFonts w:ascii="Times New Roman" w:hAnsi="Times New Roman" w:cs="Times New Roman"/>
          <w:i/>
          <w:iCs/>
          <w:sz w:val="24"/>
          <w:szCs w:val="24"/>
          <w:lang w:val="vi-VN"/>
        </w:rPr>
        <w:t xml:space="preserve">is </w:t>
      </w:r>
      <w:r w:rsidR="7D98BFC0" w:rsidRPr="00267282">
        <w:rPr>
          <w:rFonts w:ascii="Times New Roman" w:hAnsi="Times New Roman" w:cs="Times New Roman"/>
          <w:i/>
          <w:iCs/>
          <w:sz w:val="24"/>
          <w:szCs w:val="24"/>
          <w:lang w:val="vi-VN"/>
        </w:rPr>
        <w:t xml:space="preserve"> no</w:t>
      </w:r>
      <w:r w:rsidR="00F762EE">
        <w:rPr>
          <w:rFonts w:ascii="Times New Roman" w:hAnsi="Times New Roman" w:cs="Times New Roman"/>
          <w:i/>
          <w:iCs/>
          <w:sz w:val="24"/>
          <w:szCs w:val="24"/>
        </w:rPr>
        <w:t>n-</w:t>
      </w:r>
      <w:r w:rsidR="7D98BFC0" w:rsidRPr="00267282">
        <w:rPr>
          <w:rFonts w:ascii="Times New Roman" w:hAnsi="Times New Roman" w:cs="Times New Roman"/>
          <w:i/>
          <w:iCs/>
          <w:sz w:val="24"/>
          <w:szCs w:val="24"/>
          <w:lang w:val="vi-VN"/>
        </w:rPr>
        <w:t xml:space="preserve"> refundable whether the customer exercises </w:t>
      </w:r>
      <w:r w:rsidR="36ED704F" w:rsidRPr="00267282">
        <w:rPr>
          <w:rFonts w:ascii="Times New Roman" w:hAnsi="Times New Roman" w:cs="Times New Roman"/>
          <w:i/>
          <w:iCs/>
          <w:sz w:val="24"/>
          <w:szCs w:val="24"/>
          <w:lang w:val="vi-VN"/>
        </w:rPr>
        <w:t>the option</w:t>
      </w:r>
      <w:r w:rsidR="00F762EE">
        <w:rPr>
          <w:rFonts w:ascii="Times New Roman" w:hAnsi="Times New Roman" w:cs="Times New Roman"/>
          <w:i/>
          <w:iCs/>
          <w:sz w:val="24"/>
          <w:szCs w:val="24"/>
        </w:rPr>
        <w:t xml:space="preserve"> or not.</w:t>
      </w:r>
    </w:p>
    <w:p w14:paraId="2A4B570D" w14:textId="56EB06D6" w:rsidR="00B716EE" w:rsidRDefault="0095730E" w:rsidP="00903CD5">
      <w:pPr>
        <w:ind w:left="360" w:hanging="360"/>
        <w:jc w:val="both"/>
        <w:rPr>
          <w:rFonts w:ascii="Times New Roman" w:hAnsi="Times New Roman" w:cs="Times New Roman"/>
          <w:i/>
          <w:iCs/>
          <w:sz w:val="24"/>
          <w:szCs w:val="24"/>
          <w:lang w:val="vi-VN"/>
        </w:rPr>
      </w:pPr>
      <w:r w:rsidRPr="28CCC603">
        <w:rPr>
          <w:rFonts w:ascii="Times New Roman" w:hAnsi="Times New Roman" w:cs="Times New Roman"/>
          <w:sz w:val="24"/>
          <w:szCs w:val="24"/>
          <w:lang w:val="vi-VN"/>
        </w:rPr>
        <w:t xml:space="preserve">7.3    Căn cứ vào yêu cầu của </w:t>
      </w:r>
      <w:r w:rsidR="00701AC2">
        <w:rPr>
          <w:rFonts w:ascii="Times New Roman" w:hAnsi="Times New Roman" w:cs="Times New Roman"/>
          <w:sz w:val="24"/>
          <w:szCs w:val="24"/>
          <w:lang w:val="vi-VN"/>
        </w:rPr>
        <w:t>Khách hàng</w:t>
      </w:r>
      <w:r w:rsidRPr="28CCC603">
        <w:rPr>
          <w:rFonts w:ascii="Times New Roman" w:hAnsi="Times New Roman" w:cs="Times New Roman"/>
          <w:sz w:val="24"/>
          <w:szCs w:val="24"/>
          <w:lang w:val="vi-VN"/>
        </w:rPr>
        <w:t xml:space="preserve"> trong Giấy đề nghị thực hiện Hợp đồng, h</w:t>
      </w:r>
      <w:r w:rsidR="00B716EE" w:rsidRPr="28CCC603">
        <w:rPr>
          <w:rFonts w:ascii="Times New Roman" w:hAnsi="Times New Roman" w:cs="Times New Roman"/>
          <w:sz w:val="24"/>
          <w:szCs w:val="24"/>
          <w:lang w:val="vi-VN"/>
        </w:rPr>
        <w:t xml:space="preserve">ai bên có nghĩa vụ phải thực hiện thanh toán đầy đủ toàn bộ trị giá Hợp đồng vào ngày </w:t>
      </w:r>
      <w:r w:rsidR="002C31B7" w:rsidRPr="28CCC603">
        <w:rPr>
          <w:rFonts w:ascii="Times New Roman" w:hAnsi="Times New Roman" w:cs="Times New Roman"/>
          <w:sz w:val="24"/>
          <w:szCs w:val="24"/>
        </w:rPr>
        <w:t>thanh toán</w:t>
      </w:r>
      <w:r w:rsidR="00B716EE" w:rsidRPr="28CCC603">
        <w:rPr>
          <w:rFonts w:ascii="Times New Roman" w:hAnsi="Times New Roman" w:cs="Times New Roman"/>
          <w:sz w:val="24"/>
          <w:szCs w:val="24"/>
          <w:lang w:val="vi-VN"/>
        </w:rPr>
        <w:t xml:space="preserve">, </w:t>
      </w:r>
      <w:r w:rsidR="005C18F5" w:rsidRPr="00C63409">
        <w:rPr>
          <w:rFonts w:ascii="Times New Roman" w:hAnsi="Times New Roman" w:cs="Times New Roman"/>
          <w:sz w:val="24"/>
          <w:szCs w:val="24"/>
        </w:rPr>
        <w:t xml:space="preserve">thực hiện </w:t>
      </w:r>
      <w:r w:rsidR="00B716EE" w:rsidRPr="28CCC603">
        <w:rPr>
          <w:rFonts w:ascii="Times New Roman" w:hAnsi="Times New Roman" w:cs="Times New Roman"/>
          <w:sz w:val="24"/>
          <w:szCs w:val="24"/>
          <w:lang w:val="vi-VN"/>
        </w:rPr>
        <w:t>toàn bộ các quyền và nghĩa vụ quy định tại Hợp đồng, trừ trường hợp hai bên có thỏa thuận khác.</w:t>
      </w:r>
      <w:r>
        <w:br/>
      </w:r>
      <w:r>
        <w:br/>
      </w:r>
      <w:r w:rsidR="4A5972C5" w:rsidRPr="00267282">
        <w:rPr>
          <w:rFonts w:ascii="Times New Roman" w:hAnsi="Times New Roman" w:cs="Times New Roman"/>
          <w:i/>
          <w:iCs/>
          <w:sz w:val="24"/>
          <w:szCs w:val="24"/>
          <w:lang w:val="vi-VN"/>
        </w:rPr>
        <w:t>Based on the customer's request in the</w:t>
      </w:r>
      <w:r w:rsidR="005C18F5">
        <w:rPr>
          <w:rFonts w:ascii="Times New Roman" w:hAnsi="Times New Roman" w:cs="Times New Roman"/>
          <w:i/>
          <w:iCs/>
          <w:sz w:val="24"/>
          <w:szCs w:val="24"/>
        </w:rPr>
        <w:t xml:space="preserve"> application</w:t>
      </w:r>
      <w:r w:rsidR="4A5972C5" w:rsidRPr="00267282">
        <w:rPr>
          <w:rFonts w:ascii="Times New Roman" w:hAnsi="Times New Roman" w:cs="Times New Roman"/>
          <w:i/>
          <w:iCs/>
          <w:sz w:val="24"/>
          <w:szCs w:val="24"/>
          <w:lang w:val="vi-VN"/>
        </w:rPr>
        <w:t xml:space="preserve"> for contract </w:t>
      </w:r>
      <w:r w:rsidR="00DD7801">
        <w:rPr>
          <w:rFonts w:ascii="Times New Roman" w:hAnsi="Times New Roman" w:cs="Times New Roman"/>
          <w:i/>
          <w:iCs/>
          <w:sz w:val="24"/>
          <w:szCs w:val="24"/>
        </w:rPr>
        <w:t>performance</w:t>
      </w:r>
      <w:r w:rsidR="4A5972C5" w:rsidRPr="00267282">
        <w:rPr>
          <w:rFonts w:ascii="Times New Roman" w:hAnsi="Times New Roman" w:cs="Times New Roman"/>
          <w:i/>
          <w:iCs/>
          <w:sz w:val="24"/>
          <w:szCs w:val="24"/>
          <w:lang w:val="vi-VN"/>
        </w:rPr>
        <w:t xml:space="preserve">, both parties </w:t>
      </w:r>
      <w:r w:rsidR="0E244ACD" w:rsidRPr="00267282">
        <w:rPr>
          <w:rFonts w:ascii="Times New Roman" w:hAnsi="Times New Roman" w:cs="Times New Roman"/>
          <w:i/>
          <w:iCs/>
          <w:sz w:val="24"/>
          <w:szCs w:val="24"/>
          <w:lang w:val="vi-VN"/>
        </w:rPr>
        <w:t>are</w:t>
      </w:r>
      <w:r w:rsidR="4A5972C5" w:rsidRPr="00267282">
        <w:rPr>
          <w:rFonts w:ascii="Times New Roman" w:hAnsi="Times New Roman" w:cs="Times New Roman"/>
          <w:i/>
          <w:iCs/>
          <w:sz w:val="24"/>
          <w:szCs w:val="24"/>
          <w:lang w:val="vi-VN"/>
        </w:rPr>
        <w:t xml:space="preserve"> oblig</w:t>
      </w:r>
      <w:r w:rsidR="00DD7801">
        <w:rPr>
          <w:rFonts w:ascii="Times New Roman" w:hAnsi="Times New Roman" w:cs="Times New Roman"/>
          <w:i/>
          <w:iCs/>
          <w:sz w:val="24"/>
          <w:szCs w:val="24"/>
        </w:rPr>
        <w:t>at</w:t>
      </w:r>
      <w:r w:rsidR="4A5972C5" w:rsidRPr="00267282">
        <w:rPr>
          <w:rFonts w:ascii="Times New Roman" w:hAnsi="Times New Roman" w:cs="Times New Roman"/>
          <w:i/>
          <w:iCs/>
          <w:sz w:val="24"/>
          <w:szCs w:val="24"/>
          <w:lang w:val="vi-VN"/>
        </w:rPr>
        <w:t xml:space="preserve">ed to make full payment of the </w:t>
      </w:r>
      <w:r w:rsidR="008D0556">
        <w:rPr>
          <w:rFonts w:ascii="Times New Roman" w:hAnsi="Times New Roman" w:cs="Times New Roman"/>
          <w:i/>
          <w:iCs/>
          <w:sz w:val="24"/>
          <w:szCs w:val="24"/>
        </w:rPr>
        <w:t xml:space="preserve">entire </w:t>
      </w:r>
      <w:r w:rsidR="00606B1B" w:rsidRPr="00267282">
        <w:rPr>
          <w:rFonts w:ascii="Times New Roman" w:hAnsi="Times New Roman" w:cs="Times New Roman"/>
          <w:i/>
          <w:iCs/>
          <w:sz w:val="24"/>
          <w:szCs w:val="24"/>
          <w:lang w:val="vi-VN"/>
        </w:rPr>
        <w:t xml:space="preserve">Contract </w:t>
      </w:r>
      <w:r w:rsidR="4A5972C5" w:rsidRPr="00267282">
        <w:rPr>
          <w:rFonts w:ascii="Times New Roman" w:hAnsi="Times New Roman" w:cs="Times New Roman"/>
          <w:i/>
          <w:iCs/>
          <w:sz w:val="24"/>
          <w:szCs w:val="24"/>
          <w:lang w:val="vi-VN"/>
        </w:rPr>
        <w:t>value on the payment</w:t>
      </w:r>
      <w:r w:rsidR="003677E2">
        <w:rPr>
          <w:rFonts w:ascii="Times New Roman" w:hAnsi="Times New Roman" w:cs="Times New Roman"/>
          <w:i/>
          <w:iCs/>
          <w:sz w:val="24"/>
          <w:szCs w:val="24"/>
        </w:rPr>
        <w:t xml:space="preserve"> </w:t>
      </w:r>
      <w:r w:rsidR="003677E2" w:rsidRPr="00267282">
        <w:rPr>
          <w:rFonts w:ascii="Times New Roman" w:hAnsi="Times New Roman" w:cs="Times New Roman"/>
          <w:i/>
          <w:iCs/>
          <w:sz w:val="24"/>
          <w:szCs w:val="24"/>
          <w:lang w:val="vi-VN"/>
        </w:rPr>
        <w:t>date</w:t>
      </w:r>
      <w:r w:rsidR="4A5972C5" w:rsidRPr="00267282">
        <w:rPr>
          <w:rFonts w:ascii="Times New Roman" w:hAnsi="Times New Roman" w:cs="Times New Roman"/>
          <w:i/>
          <w:iCs/>
          <w:sz w:val="24"/>
          <w:szCs w:val="24"/>
          <w:lang w:val="vi-VN"/>
        </w:rPr>
        <w:t>,</w:t>
      </w:r>
      <w:r w:rsidR="7A8A6421" w:rsidRPr="00267282">
        <w:rPr>
          <w:rFonts w:ascii="Times New Roman" w:hAnsi="Times New Roman" w:cs="Times New Roman"/>
          <w:i/>
          <w:iCs/>
          <w:sz w:val="24"/>
          <w:szCs w:val="24"/>
          <w:lang w:val="vi-VN"/>
        </w:rPr>
        <w:t xml:space="preserve"> </w:t>
      </w:r>
      <w:r w:rsidR="00122A96">
        <w:rPr>
          <w:rFonts w:ascii="Times New Roman" w:hAnsi="Times New Roman" w:cs="Times New Roman"/>
          <w:i/>
          <w:iCs/>
          <w:sz w:val="24"/>
          <w:szCs w:val="24"/>
        </w:rPr>
        <w:t>to fulfill</w:t>
      </w:r>
      <w:r w:rsidR="00122A96" w:rsidRPr="00267282">
        <w:rPr>
          <w:rFonts w:ascii="Times New Roman" w:hAnsi="Times New Roman" w:cs="Times New Roman"/>
          <w:i/>
          <w:iCs/>
          <w:sz w:val="24"/>
          <w:szCs w:val="24"/>
          <w:lang w:val="vi-VN"/>
        </w:rPr>
        <w:t xml:space="preserve"> </w:t>
      </w:r>
      <w:r w:rsidR="4A5972C5" w:rsidRPr="00267282">
        <w:rPr>
          <w:rFonts w:ascii="Times New Roman" w:hAnsi="Times New Roman" w:cs="Times New Roman"/>
          <w:i/>
          <w:iCs/>
          <w:sz w:val="24"/>
          <w:szCs w:val="24"/>
          <w:lang w:val="vi-VN"/>
        </w:rPr>
        <w:t xml:space="preserve">all rights and obligations specified in the Contract, unless otherwise agreed by </w:t>
      </w:r>
      <w:r w:rsidR="00122A96">
        <w:rPr>
          <w:rFonts w:ascii="Times New Roman" w:hAnsi="Times New Roman" w:cs="Times New Roman"/>
          <w:i/>
          <w:iCs/>
          <w:sz w:val="24"/>
          <w:szCs w:val="24"/>
        </w:rPr>
        <w:t>both</w:t>
      </w:r>
      <w:r w:rsidR="4A5972C5" w:rsidRPr="00267282">
        <w:rPr>
          <w:rFonts w:ascii="Times New Roman" w:hAnsi="Times New Roman" w:cs="Times New Roman"/>
          <w:i/>
          <w:iCs/>
          <w:sz w:val="24"/>
          <w:szCs w:val="24"/>
          <w:lang w:val="vi-VN"/>
        </w:rPr>
        <w:t xml:space="preserve"> parties.</w:t>
      </w:r>
    </w:p>
    <w:p w14:paraId="22AFDC8E" w14:textId="3D4A5EE8" w:rsidR="005502AD" w:rsidRPr="005C18F5" w:rsidRDefault="005502AD" w:rsidP="00267282">
      <w:pPr>
        <w:rPr>
          <w:rFonts w:ascii="Times New Roman" w:hAnsi="Times New Roman" w:cs="Times New Roman"/>
          <w:b/>
          <w:bCs/>
          <w:sz w:val="24"/>
          <w:szCs w:val="24"/>
        </w:rPr>
      </w:pPr>
      <w:r w:rsidRPr="28CCC603">
        <w:rPr>
          <w:rFonts w:ascii="Times New Roman" w:hAnsi="Times New Roman" w:cs="Times New Roman"/>
          <w:b/>
          <w:bCs/>
          <w:sz w:val="24"/>
          <w:szCs w:val="24"/>
          <w:lang w:val="vi-VN"/>
        </w:rPr>
        <w:t xml:space="preserve">Điều 8.     </w:t>
      </w:r>
      <w:r w:rsidR="00CF22BD" w:rsidRPr="28CCC603">
        <w:rPr>
          <w:rFonts w:ascii="Times New Roman" w:hAnsi="Times New Roman" w:cs="Times New Roman"/>
          <w:b/>
          <w:bCs/>
          <w:sz w:val="24"/>
          <w:szCs w:val="24"/>
        </w:rPr>
        <w:t xml:space="preserve">PHẠT </w:t>
      </w:r>
      <w:r w:rsidR="00CF22BD" w:rsidRPr="28CCC603">
        <w:rPr>
          <w:rFonts w:ascii="Times New Roman" w:hAnsi="Times New Roman" w:cs="Times New Roman"/>
          <w:b/>
          <w:bCs/>
          <w:sz w:val="24"/>
          <w:szCs w:val="24"/>
          <w:lang w:val="vi-VN"/>
        </w:rPr>
        <w:t>VI PHẠM</w:t>
      </w:r>
      <w:r w:rsidR="00CF22BD" w:rsidRPr="28CCC603">
        <w:rPr>
          <w:rFonts w:ascii="Times New Roman" w:hAnsi="Times New Roman" w:cs="Times New Roman"/>
          <w:b/>
          <w:bCs/>
          <w:sz w:val="24"/>
          <w:szCs w:val="24"/>
        </w:rPr>
        <w:t xml:space="preserve"> VÀ BỒI THƯỜNG THIỆT HẠI</w:t>
      </w:r>
      <w:r>
        <w:br/>
      </w:r>
      <w:r w:rsidR="67AC1BF7" w:rsidRPr="00267282">
        <w:rPr>
          <w:rFonts w:ascii="Times New Roman" w:hAnsi="Times New Roman" w:cs="Times New Roman"/>
          <w:b/>
          <w:bCs/>
          <w:i/>
          <w:iCs/>
          <w:sz w:val="24"/>
          <w:szCs w:val="24"/>
          <w:lang w:val="vi-VN"/>
        </w:rPr>
        <w:t>Article 8.     PENALTIES  FOR VIOLATIONS  AND COMPENSATION</w:t>
      </w:r>
      <w:r w:rsidR="005C18F5">
        <w:rPr>
          <w:rFonts w:ascii="Times New Roman" w:hAnsi="Times New Roman" w:cs="Times New Roman"/>
          <w:b/>
          <w:bCs/>
          <w:i/>
          <w:iCs/>
          <w:sz w:val="24"/>
          <w:szCs w:val="24"/>
        </w:rPr>
        <w:t>S</w:t>
      </w:r>
      <w:r w:rsidR="67AC1BF7" w:rsidRPr="00267282">
        <w:rPr>
          <w:rFonts w:ascii="Times New Roman" w:hAnsi="Times New Roman" w:cs="Times New Roman"/>
          <w:b/>
          <w:bCs/>
          <w:i/>
          <w:iCs/>
          <w:sz w:val="24"/>
          <w:szCs w:val="24"/>
          <w:lang w:val="vi-VN"/>
        </w:rPr>
        <w:t xml:space="preserve"> FOR DAMAGE</w:t>
      </w:r>
    </w:p>
    <w:p w14:paraId="2283C0D7" w14:textId="274C9AA8" w:rsidR="005B5EBA" w:rsidRDefault="00C035C4" w:rsidP="007C455E">
      <w:pPr>
        <w:ind w:left="450" w:hanging="450"/>
        <w:jc w:val="both"/>
        <w:rPr>
          <w:rFonts w:ascii="Times New Roman" w:hAnsi="Times New Roman" w:cs="Times New Roman"/>
          <w:i/>
          <w:iCs/>
          <w:sz w:val="24"/>
          <w:szCs w:val="24"/>
          <w:lang w:val="vi-VN"/>
        </w:rPr>
      </w:pPr>
      <w:r w:rsidRPr="28CCC603">
        <w:rPr>
          <w:rFonts w:ascii="Times New Roman" w:hAnsi="Times New Roman" w:cs="Times New Roman"/>
          <w:sz w:val="24"/>
          <w:szCs w:val="24"/>
          <w:lang w:val="vi-VN"/>
        </w:rPr>
        <w:t xml:space="preserve">8.1  </w:t>
      </w:r>
      <w:r w:rsidR="007A261F" w:rsidRPr="28CCC603">
        <w:rPr>
          <w:rFonts w:ascii="Times New Roman" w:hAnsi="Times New Roman" w:cs="Times New Roman"/>
          <w:sz w:val="24"/>
          <w:szCs w:val="24"/>
          <w:lang w:val="vi-VN"/>
        </w:rPr>
        <w:t xml:space="preserve">Trường hợp </w:t>
      </w:r>
      <w:r w:rsidR="00701AC2">
        <w:rPr>
          <w:rFonts w:ascii="Times New Roman" w:hAnsi="Times New Roman" w:cs="Times New Roman"/>
          <w:sz w:val="24"/>
          <w:szCs w:val="24"/>
          <w:lang w:val="vi-VN"/>
        </w:rPr>
        <w:t>Khách hàng</w:t>
      </w:r>
      <w:r w:rsidR="007A261F" w:rsidRPr="28CCC603">
        <w:rPr>
          <w:rFonts w:ascii="Times New Roman" w:hAnsi="Times New Roman" w:cs="Times New Roman"/>
          <w:sz w:val="24"/>
          <w:szCs w:val="24"/>
          <w:lang w:val="vi-VN"/>
        </w:rPr>
        <w:t xml:space="preserve"> vi phạm bất kỳ nghĩa vụ, cam kết quy định trong Hợp đồng, </w:t>
      </w:r>
      <w:r w:rsidR="00701AC2">
        <w:rPr>
          <w:rFonts w:ascii="Times New Roman" w:hAnsi="Times New Roman" w:cs="Times New Roman"/>
          <w:sz w:val="24"/>
          <w:szCs w:val="24"/>
          <w:lang w:val="vi-VN"/>
        </w:rPr>
        <w:t>Khách hàng</w:t>
      </w:r>
      <w:r w:rsidR="007A261F" w:rsidRPr="28CCC603">
        <w:rPr>
          <w:rFonts w:ascii="Times New Roman" w:hAnsi="Times New Roman" w:cs="Times New Roman"/>
          <w:sz w:val="24"/>
          <w:szCs w:val="24"/>
          <w:lang w:val="vi-VN"/>
        </w:rPr>
        <w:t xml:space="preserve"> phải chịu mức phạt tối đa là </w:t>
      </w:r>
      <w:r w:rsidR="00E143FE" w:rsidRPr="28CCC603">
        <w:rPr>
          <w:rFonts w:ascii="Times New Roman" w:hAnsi="Times New Roman" w:cs="Times New Roman"/>
          <w:sz w:val="24"/>
          <w:szCs w:val="24"/>
        </w:rPr>
        <w:t>…..</w:t>
      </w:r>
      <w:r w:rsidR="007A261F" w:rsidRPr="28CCC603">
        <w:rPr>
          <w:rFonts w:ascii="Times New Roman" w:hAnsi="Times New Roman" w:cs="Times New Roman"/>
          <w:sz w:val="24"/>
          <w:szCs w:val="24"/>
          <w:lang w:val="vi-VN"/>
        </w:rPr>
        <w:t>% giá trị phần nghĩa vụ của Hợp đồng bị vi phạm</w:t>
      </w:r>
      <w:r w:rsidR="00C60DEA" w:rsidRPr="28CCC603">
        <w:rPr>
          <w:rFonts w:ascii="Times New Roman" w:hAnsi="Times New Roman" w:cs="Times New Roman"/>
          <w:sz w:val="24"/>
          <w:szCs w:val="24"/>
        </w:rPr>
        <w:t xml:space="preserve"> (mức </w:t>
      </w:r>
      <w:r w:rsidR="00C60DEA" w:rsidRPr="28CCC603">
        <w:rPr>
          <w:rFonts w:ascii="Times New Roman" w:hAnsi="Times New Roman" w:cs="Times New Roman"/>
          <w:sz w:val="24"/>
          <w:szCs w:val="24"/>
        </w:rPr>
        <w:lastRenderedPageBreak/>
        <w:t>phạt cụ thể do SAIGONBANK quy định trong từng yêu cầu/thông báo)</w:t>
      </w:r>
      <w:r w:rsidR="007A261F" w:rsidRPr="28CCC603">
        <w:rPr>
          <w:rFonts w:ascii="Times New Roman" w:hAnsi="Times New Roman" w:cs="Times New Roman"/>
          <w:sz w:val="24"/>
          <w:szCs w:val="24"/>
          <w:lang w:val="vi-VN"/>
        </w:rPr>
        <w:t xml:space="preserve">. </w:t>
      </w:r>
      <w:r w:rsidR="00701AC2">
        <w:rPr>
          <w:rFonts w:ascii="Times New Roman" w:hAnsi="Times New Roman" w:cs="Times New Roman"/>
          <w:sz w:val="24"/>
          <w:szCs w:val="24"/>
          <w:lang w:val="vi-VN"/>
        </w:rPr>
        <w:t>Khách hàng</w:t>
      </w:r>
      <w:r w:rsidR="007A261F" w:rsidRPr="28CCC603">
        <w:rPr>
          <w:rFonts w:ascii="Times New Roman" w:hAnsi="Times New Roman" w:cs="Times New Roman"/>
          <w:sz w:val="24"/>
          <w:szCs w:val="24"/>
          <w:lang w:val="vi-VN"/>
        </w:rPr>
        <w:t xml:space="preserve"> có trách nhiệm phải thanh toán tiền phạt đầy đủ theo yêu cầu/ thông báo của SAIGONBANK. </w:t>
      </w:r>
      <w:r>
        <w:br/>
      </w:r>
    </w:p>
    <w:p w14:paraId="5AC194BF" w14:textId="6E5E5E15" w:rsidR="00C035C4" w:rsidRDefault="42679074" w:rsidP="005B5EBA">
      <w:pPr>
        <w:ind w:left="450"/>
        <w:jc w:val="both"/>
        <w:rPr>
          <w:rFonts w:ascii="Times New Roman" w:hAnsi="Times New Roman" w:cs="Times New Roman"/>
          <w:i/>
          <w:iCs/>
          <w:sz w:val="24"/>
          <w:szCs w:val="24"/>
          <w:lang w:val="vi-VN"/>
        </w:rPr>
      </w:pPr>
      <w:r w:rsidRPr="00267282">
        <w:rPr>
          <w:rFonts w:ascii="Times New Roman" w:hAnsi="Times New Roman" w:cs="Times New Roman"/>
          <w:i/>
          <w:iCs/>
          <w:sz w:val="24"/>
          <w:szCs w:val="24"/>
          <w:lang w:val="vi-VN"/>
        </w:rPr>
        <w:t xml:space="preserve">In case the customer violates any obligations and commitments specified in the Contract, the customer </w:t>
      </w:r>
      <w:r w:rsidR="008862EE" w:rsidRPr="00B152C0">
        <w:rPr>
          <w:rFonts w:ascii="Times New Roman" w:hAnsi="Times New Roman" w:cs="Times New Roman"/>
          <w:i/>
          <w:iCs/>
          <w:sz w:val="24"/>
          <w:szCs w:val="24"/>
        </w:rPr>
        <w:t>must bear</w:t>
      </w:r>
      <w:r w:rsidR="008862EE">
        <w:rPr>
          <w:rFonts w:ascii="Times New Roman" w:hAnsi="Times New Roman" w:cs="Times New Roman"/>
          <w:i/>
          <w:iCs/>
          <w:sz w:val="24"/>
          <w:szCs w:val="24"/>
        </w:rPr>
        <w:t xml:space="preserve"> </w:t>
      </w:r>
      <w:r w:rsidRPr="00267282">
        <w:rPr>
          <w:rFonts w:ascii="Times New Roman" w:hAnsi="Times New Roman" w:cs="Times New Roman"/>
          <w:i/>
          <w:iCs/>
          <w:sz w:val="24"/>
          <w:szCs w:val="24"/>
          <w:lang w:val="vi-VN"/>
        </w:rPr>
        <w:t xml:space="preserve"> a maximum </w:t>
      </w:r>
      <w:r w:rsidR="008862EE" w:rsidRPr="00B152C0">
        <w:rPr>
          <w:rFonts w:ascii="Times New Roman" w:hAnsi="Times New Roman" w:cs="Times New Roman"/>
          <w:i/>
          <w:iCs/>
          <w:sz w:val="24"/>
          <w:szCs w:val="24"/>
        </w:rPr>
        <w:t>penalty</w:t>
      </w:r>
      <w:r w:rsidR="008862EE">
        <w:rPr>
          <w:rFonts w:ascii="Times New Roman" w:hAnsi="Times New Roman" w:cs="Times New Roman"/>
          <w:i/>
          <w:iCs/>
          <w:sz w:val="24"/>
          <w:szCs w:val="24"/>
        </w:rPr>
        <w:t xml:space="preserve"> </w:t>
      </w:r>
      <w:r w:rsidRPr="00267282">
        <w:rPr>
          <w:rFonts w:ascii="Times New Roman" w:hAnsi="Times New Roman" w:cs="Times New Roman"/>
          <w:i/>
          <w:iCs/>
          <w:sz w:val="24"/>
          <w:szCs w:val="24"/>
          <w:lang w:val="vi-VN"/>
        </w:rPr>
        <w:t xml:space="preserve"> of  ..... % of the value of the </w:t>
      </w:r>
      <w:r w:rsidR="008862EE" w:rsidRPr="00267282">
        <w:rPr>
          <w:rFonts w:ascii="Times New Roman" w:hAnsi="Times New Roman" w:cs="Times New Roman"/>
          <w:i/>
          <w:iCs/>
          <w:sz w:val="24"/>
          <w:szCs w:val="24"/>
          <w:lang w:val="vi-VN"/>
        </w:rPr>
        <w:t xml:space="preserve">contract </w:t>
      </w:r>
      <w:r w:rsidRPr="00267282">
        <w:rPr>
          <w:rFonts w:ascii="Times New Roman" w:hAnsi="Times New Roman" w:cs="Times New Roman"/>
          <w:i/>
          <w:iCs/>
          <w:sz w:val="24"/>
          <w:szCs w:val="24"/>
          <w:lang w:val="vi-VN"/>
        </w:rPr>
        <w:t xml:space="preserve">obligations </w:t>
      </w:r>
      <w:r w:rsidR="008862EE">
        <w:rPr>
          <w:rFonts w:ascii="Times New Roman" w:hAnsi="Times New Roman" w:cs="Times New Roman"/>
          <w:i/>
          <w:iCs/>
          <w:sz w:val="24"/>
          <w:szCs w:val="24"/>
        </w:rPr>
        <w:t xml:space="preserve"> portion which</w:t>
      </w:r>
      <w:r w:rsidR="008862EE" w:rsidRPr="00267282">
        <w:rPr>
          <w:rFonts w:ascii="Times New Roman" w:hAnsi="Times New Roman" w:cs="Times New Roman"/>
          <w:i/>
          <w:iCs/>
          <w:sz w:val="24"/>
          <w:szCs w:val="24"/>
          <w:lang w:val="vi-VN"/>
        </w:rPr>
        <w:t xml:space="preserve"> </w:t>
      </w:r>
      <w:r w:rsidRPr="00267282">
        <w:rPr>
          <w:rFonts w:ascii="Times New Roman" w:hAnsi="Times New Roman" w:cs="Times New Roman"/>
          <w:i/>
          <w:iCs/>
          <w:sz w:val="24"/>
          <w:szCs w:val="24"/>
          <w:lang w:val="vi-VN"/>
        </w:rPr>
        <w:t xml:space="preserve">is </w:t>
      </w:r>
      <w:r w:rsidR="008862EE">
        <w:rPr>
          <w:rFonts w:ascii="Times New Roman" w:hAnsi="Times New Roman" w:cs="Times New Roman"/>
          <w:i/>
          <w:iCs/>
          <w:sz w:val="24"/>
          <w:szCs w:val="24"/>
        </w:rPr>
        <w:t>breached</w:t>
      </w:r>
      <w:r w:rsidR="00A6369D">
        <w:rPr>
          <w:rFonts w:ascii="Times New Roman" w:hAnsi="Times New Roman" w:cs="Times New Roman"/>
          <w:i/>
          <w:iCs/>
          <w:sz w:val="24"/>
          <w:szCs w:val="24"/>
        </w:rPr>
        <w:t xml:space="preserve"> </w:t>
      </w:r>
      <w:r w:rsidRPr="00267282">
        <w:rPr>
          <w:rFonts w:ascii="Times New Roman" w:hAnsi="Times New Roman" w:cs="Times New Roman"/>
          <w:i/>
          <w:iCs/>
          <w:sz w:val="24"/>
          <w:szCs w:val="24"/>
          <w:lang w:val="vi-VN"/>
        </w:rPr>
        <w:t xml:space="preserve">(the specific penalty </w:t>
      </w:r>
      <w:r w:rsidR="00A6369D" w:rsidRPr="00B152C0">
        <w:rPr>
          <w:rFonts w:ascii="Times New Roman" w:hAnsi="Times New Roman" w:cs="Times New Roman"/>
          <w:i/>
          <w:iCs/>
          <w:sz w:val="24"/>
          <w:szCs w:val="24"/>
        </w:rPr>
        <w:t>will be d</w:t>
      </w:r>
      <w:r w:rsidR="00A6369D">
        <w:rPr>
          <w:rFonts w:ascii="Times New Roman" w:hAnsi="Times New Roman" w:cs="Times New Roman"/>
          <w:i/>
          <w:iCs/>
          <w:sz w:val="24"/>
          <w:szCs w:val="24"/>
        </w:rPr>
        <w:t>efine</w:t>
      </w:r>
      <w:r w:rsidR="00A6369D" w:rsidRPr="00B152C0">
        <w:rPr>
          <w:rFonts w:ascii="Times New Roman" w:hAnsi="Times New Roman" w:cs="Times New Roman"/>
          <w:i/>
          <w:iCs/>
          <w:sz w:val="24"/>
          <w:szCs w:val="24"/>
        </w:rPr>
        <w:t>d</w:t>
      </w:r>
      <w:r w:rsidRPr="00267282">
        <w:rPr>
          <w:rFonts w:ascii="Times New Roman" w:hAnsi="Times New Roman" w:cs="Times New Roman"/>
          <w:i/>
          <w:iCs/>
          <w:sz w:val="24"/>
          <w:szCs w:val="24"/>
          <w:lang w:val="vi-VN"/>
        </w:rPr>
        <w:t xml:space="preserve"> by SAIGONBANK in each request/</w:t>
      </w:r>
      <w:r w:rsidR="00A6369D" w:rsidRPr="00B152C0">
        <w:rPr>
          <w:rFonts w:ascii="Times New Roman" w:hAnsi="Times New Roman" w:cs="Times New Roman"/>
          <w:i/>
          <w:iCs/>
          <w:sz w:val="24"/>
          <w:szCs w:val="24"/>
        </w:rPr>
        <w:t>notification</w:t>
      </w:r>
      <w:r w:rsidR="00A6369D">
        <w:rPr>
          <w:rFonts w:ascii="Times New Roman" w:hAnsi="Times New Roman" w:cs="Times New Roman"/>
          <w:i/>
          <w:iCs/>
          <w:sz w:val="24"/>
          <w:szCs w:val="24"/>
        </w:rPr>
        <w:t xml:space="preserve"> </w:t>
      </w:r>
      <w:r w:rsidRPr="00267282">
        <w:rPr>
          <w:rFonts w:ascii="Times New Roman" w:hAnsi="Times New Roman" w:cs="Times New Roman"/>
          <w:i/>
          <w:iCs/>
          <w:sz w:val="24"/>
          <w:szCs w:val="24"/>
          <w:lang w:val="vi-VN"/>
        </w:rPr>
        <w:t>).</w:t>
      </w:r>
      <w:r w:rsidR="00A6369D">
        <w:rPr>
          <w:rFonts w:ascii="Times New Roman" w:hAnsi="Times New Roman" w:cs="Times New Roman"/>
          <w:i/>
          <w:iCs/>
          <w:sz w:val="24"/>
          <w:szCs w:val="24"/>
        </w:rPr>
        <w:t xml:space="preserve"> The</w:t>
      </w:r>
      <w:r w:rsidRPr="00267282">
        <w:rPr>
          <w:rFonts w:ascii="Times New Roman" w:hAnsi="Times New Roman" w:cs="Times New Roman"/>
          <w:i/>
          <w:iCs/>
          <w:sz w:val="24"/>
          <w:szCs w:val="24"/>
          <w:lang w:val="vi-VN"/>
        </w:rPr>
        <w:t xml:space="preserve"> </w:t>
      </w:r>
      <w:r w:rsidR="00A6369D">
        <w:rPr>
          <w:rFonts w:ascii="Times New Roman" w:hAnsi="Times New Roman" w:cs="Times New Roman"/>
          <w:i/>
          <w:iCs/>
          <w:sz w:val="24"/>
          <w:szCs w:val="24"/>
        </w:rPr>
        <w:t>c</w:t>
      </w:r>
      <w:r w:rsidRPr="00267282">
        <w:rPr>
          <w:rFonts w:ascii="Times New Roman" w:hAnsi="Times New Roman" w:cs="Times New Roman"/>
          <w:i/>
          <w:iCs/>
          <w:sz w:val="24"/>
          <w:szCs w:val="24"/>
          <w:lang w:val="vi-VN"/>
        </w:rPr>
        <w:t xml:space="preserve">ustomer </w:t>
      </w:r>
      <w:r w:rsidR="00A6369D">
        <w:rPr>
          <w:rFonts w:ascii="Times New Roman" w:hAnsi="Times New Roman" w:cs="Times New Roman"/>
          <w:i/>
          <w:iCs/>
          <w:sz w:val="24"/>
          <w:szCs w:val="24"/>
        </w:rPr>
        <w:t xml:space="preserve">is </w:t>
      </w:r>
      <w:r w:rsidRPr="00267282">
        <w:rPr>
          <w:rFonts w:ascii="Times New Roman" w:hAnsi="Times New Roman" w:cs="Times New Roman"/>
          <w:i/>
          <w:iCs/>
          <w:sz w:val="24"/>
          <w:szCs w:val="24"/>
          <w:lang w:val="vi-VN"/>
        </w:rPr>
        <w:t xml:space="preserve">responsible for paying the fine in full as </w:t>
      </w:r>
      <w:r w:rsidR="00A6369D" w:rsidRPr="00B152C0">
        <w:rPr>
          <w:rFonts w:ascii="Times New Roman" w:hAnsi="Times New Roman" w:cs="Times New Roman"/>
          <w:i/>
          <w:iCs/>
          <w:sz w:val="24"/>
          <w:szCs w:val="24"/>
        </w:rPr>
        <w:t>requested</w:t>
      </w:r>
      <w:r w:rsidR="00A6369D" w:rsidRPr="00267282" w:rsidDel="00A6369D">
        <w:rPr>
          <w:rFonts w:ascii="Times New Roman" w:hAnsi="Times New Roman" w:cs="Times New Roman"/>
          <w:i/>
          <w:iCs/>
          <w:sz w:val="24"/>
          <w:szCs w:val="24"/>
          <w:lang w:val="vi-VN"/>
        </w:rPr>
        <w:t xml:space="preserve"> </w:t>
      </w:r>
      <w:r w:rsidRPr="00267282">
        <w:rPr>
          <w:rFonts w:ascii="Times New Roman" w:hAnsi="Times New Roman" w:cs="Times New Roman"/>
          <w:i/>
          <w:iCs/>
          <w:sz w:val="24"/>
          <w:szCs w:val="24"/>
          <w:lang w:val="vi-VN"/>
        </w:rPr>
        <w:t>/ notified by SAIGONBANK.</w:t>
      </w:r>
    </w:p>
    <w:p w14:paraId="10289CFB" w14:textId="6A6BE3AF" w:rsidR="004F4B9A" w:rsidRDefault="004F4B9A" w:rsidP="007C455E">
      <w:pPr>
        <w:ind w:left="450" w:hanging="450"/>
        <w:jc w:val="both"/>
        <w:rPr>
          <w:rFonts w:ascii="Times New Roman" w:hAnsi="Times New Roman" w:cs="Times New Roman"/>
          <w:i/>
          <w:iCs/>
          <w:sz w:val="24"/>
          <w:szCs w:val="24"/>
          <w:lang w:val="vi-VN"/>
        </w:rPr>
      </w:pPr>
      <w:r w:rsidRPr="28CCC603">
        <w:rPr>
          <w:rFonts w:ascii="Times New Roman" w:hAnsi="Times New Roman" w:cs="Times New Roman"/>
          <w:sz w:val="24"/>
          <w:szCs w:val="24"/>
          <w:lang w:val="vi-VN"/>
        </w:rPr>
        <w:t>8.2  Trường hợp SAIGONBANK vi phạm bất kỳ nghĩa vụ, cam kết quy định trong Hợp đồng, SAIGONBANK hoàn trả số ti</w:t>
      </w:r>
      <w:r w:rsidR="009511E0" w:rsidRPr="28CCC603">
        <w:rPr>
          <w:rFonts w:ascii="Times New Roman" w:hAnsi="Times New Roman" w:cs="Times New Roman"/>
          <w:sz w:val="24"/>
          <w:szCs w:val="24"/>
          <w:lang w:val="vi-VN"/>
        </w:rPr>
        <w:t>ền</w:t>
      </w:r>
      <w:r w:rsidRPr="28CCC603">
        <w:rPr>
          <w:rFonts w:ascii="Times New Roman" w:hAnsi="Times New Roman" w:cs="Times New Roman"/>
          <w:sz w:val="24"/>
          <w:szCs w:val="24"/>
          <w:lang w:val="vi-VN"/>
        </w:rPr>
        <w:t xml:space="preserve"> đặt cọc và tiền lãi phát sinh tương ứng cho </w:t>
      </w:r>
      <w:r w:rsidR="00701AC2">
        <w:rPr>
          <w:rFonts w:ascii="Times New Roman" w:hAnsi="Times New Roman" w:cs="Times New Roman"/>
          <w:sz w:val="24"/>
          <w:szCs w:val="24"/>
          <w:lang w:val="vi-VN"/>
        </w:rPr>
        <w:t>Khách hàng</w:t>
      </w:r>
      <w:r w:rsidRPr="28CCC603">
        <w:rPr>
          <w:rFonts w:ascii="Times New Roman" w:hAnsi="Times New Roman" w:cs="Times New Roman"/>
          <w:sz w:val="24"/>
          <w:szCs w:val="24"/>
          <w:lang w:val="vi-VN"/>
        </w:rPr>
        <w:t>.</w:t>
      </w:r>
      <w:r>
        <w:br/>
      </w:r>
      <w:r w:rsidR="1CF9C4A2" w:rsidRPr="00267282">
        <w:rPr>
          <w:rFonts w:ascii="Times New Roman" w:hAnsi="Times New Roman" w:cs="Times New Roman"/>
          <w:i/>
          <w:iCs/>
          <w:sz w:val="24"/>
          <w:szCs w:val="24"/>
          <w:lang w:val="vi-VN"/>
        </w:rPr>
        <w:t>In case SAIGONBANK violates any obligation and commitment in the Contract, SAIGONBANK</w:t>
      </w:r>
      <w:r w:rsidR="00E20B2C">
        <w:rPr>
          <w:rFonts w:ascii="Times New Roman" w:hAnsi="Times New Roman" w:cs="Times New Roman"/>
          <w:i/>
          <w:iCs/>
          <w:sz w:val="24"/>
          <w:szCs w:val="24"/>
        </w:rPr>
        <w:t xml:space="preserve"> </w:t>
      </w:r>
      <w:r w:rsidR="00E20B2C" w:rsidRPr="00914B56">
        <w:rPr>
          <w:rFonts w:ascii="Times New Roman" w:hAnsi="Times New Roman" w:cs="Times New Roman"/>
          <w:i/>
          <w:iCs/>
          <w:sz w:val="24"/>
          <w:szCs w:val="24"/>
        </w:rPr>
        <w:t>will</w:t>
      </w:r>
      <w:r w:rsidR="1CF9C4A2" w:rsidRPr="00267282">
        <w:rPr>
          <w:rFonts w:ascii="Times New Roman" w:hAnsi="Times New Roman" w:cs="Times New Roman"/>
          <w:i/>
          <w:iCs/>
          <w:sz w:val="24"/>
          <w:szCs w:val="24"/>
          <w:lang w:val="vi-VN"/>
        </w:rPr>
        <w:t xml:space="preserve"> refund the deposit and </w:t>
      </w:r>
      <w:r w:rsidR="00E20B2C" w:rsidRPr="00914B56">
        <w:rPr>
          <w:rFonts w:ascii="Times New Roman" w:hAnsi="Times New Roman" w:cs="Times New Roman"/>
          <w:i/>
          <w:iCs/>
          <w:sz w:val="24"/>
          <w:szCs w:val="24"/>
        </w:rPr>
        <w:t>corresponding</w:t>
      </w:r>
      <w:r w:rsidR="00E20B2C">
        <w:rPr>
          <w:rFonts w:ascii="Times New Roman" w:hAnsi="Times New Roman" w:cs="Times New Roman"/>
          <w:i/>
          <w:iCs/>
          <w:sz w:val="24"/>
          <w:szCs w:val="24"/>
        </w:rPr>
        <w:t xml:space="preserve"> </w:t>
      </w:r>
      <w:r w:rsidR="1CF9C4A2" w:rsidRPr="00267282">
        <w:rPr>
          <w:rFonts w:ascii="Times New Roman" w:hAnsi="Times New Roman" w:cs="Times New Roman"/>
          <w:i/>
          <w:iCs/>
          <w:sz w:val="24"/>
          <w:szCs w:val="24"/>
          <w:lang w:val="vi-VN"/>
        </w:rPr>
        <w:t>interest to the customer.</w:t>
      </w:r>
    </w:p>
    <w:p w14:paraId="75FA52BD" w14:textId="1847CB6E" w:rsidR="003B0F08" w:rsidRPr="00267282" w:rsidRDefault="00CF22BD" w:rsidP="00842D90">
      <w:pPr>
        <w:ind w:left="450" w:hanging="450"/>
        <w:rPr>
          <w:rFonts w:ascii="Times New Roman" w:hAnsi="Times New Roman" w:cs="Times New Roman"/>
          <w:i/>
          <w:iCs/>
          <w:sz w:val="24"/>
          <w:szCs w:val="24"/>
        </w:rPr>
      </w:pPr>
      <w:r w:rsidRPr="28CCC603">
        <w:rPr>
          <w:rFonts w:ascii="Times New Roman" w:hAnsi="Times New Roman" w:cs="Times New Roman"/>
          <w:sz w:val="24"/>
          <w:szCs w:val="24"/>
        </w:rPr>
        <w:t xml:space="preserve">8.3.  Hai bên cam kết thực hiện đầy đủ các điều khoản trong </w:t>
      </w:r>
      <w:r w:rsidR="00D02DF4" w:rsidRPr="28CCC603">
        <w:rPr>
          <w:rFonts w:ascii="Times New Roman" w:hAnsi="Times New Roman" w:cs="Times New Roman"/>
          <w:sz w:val="24"/>
          <w:szCs w:val="24"/>
        </w:rPr>
        <w:t>H</w:t>
      </w:r>
      <w:r w:rsidRPr="28CCC603">
        <w:rPr>
          <w:rFonts w:ascii="Times New Roman" w:hAnsi="Times New Roman" w:cs="Times New Roman"/>
          <w:sz w:val="24"/>
          <w:szCs w:val="24"/>
        </w:rPr>
        <w:t xml:space="preserve">ợp đồng. Trong quá trình thực hiện nếu bên nào không thực hiện đúng nghĩa vụ của mình theo </w:t>
      </w:r>
      <w:r w:rsidR="00D02DF4" w:rsidRPr="28CCC603">
        <w:rPr>
          <w:rFonts w:ascii="Times New Roman" w:hAnsi="Times New Roman" w:cs="Times New Roman"/>
          <w:sz w:val="24"/>
          <w:szCs w:val="24"/>
        </w:rPr>
        <w:t>H</w:t>
      </w:r>
      <w:r w:rsidRPr="28CCC603">
        <w:rPr>
          <w:rFonts w:ascii="Times New Roman" w:hAnsi="Times New Roman" w:cs="Times New Roman"/>
          <w:sz w:val="24"/>
          <w:szCs w:val="24"/>
        </w:rPr>
        <w:t xml:space="preserve">ợp đồng, bên còn lại có quyền (nhưng không có nghĩa vụ) đơn phương thanh lý </w:t>
      </w:r>
      <w:r w:rsidR="00D02DF4" w:rsidRPr="28CCC603">
        <w:rPr>
          <w:rFonts w:ascii="Times New Roman" w:hAnsi="Times New Roman" w:cs="Times New Roman"/>
          <w:sz w:val="24"/>
          <w:szCs w:val="24"/>
        </w:rPr>
        <w:t>H</w:t>
      </w:r>
      <w:r w:rsidRPr="28CCC603">
        <w:rPr>
          <w:rFonts w:ascii="Times New Roman" w:hAnsi="Times New Roman" w:cs="Times New Roman"/>
          <w:sz w:val="24"/>
          <w:szCs w:val="24"/>
        </w:rPr>
        <w:t>ợp đồng. Bên vi phạm chịu trách nhiệm bồi thường toàn bộ thiệt hại xảy ra (nếu có) cho bên bị vi phạm.</w:t>
      </w:r>
      <w:r>
        <w:br/>
      </w:r>
      <w:r>
        <w:br/>
      </w:r>
      <w:r w:rsidR="00A977F2" w:rsidRPr="00E757C4">
        <w:rPr>
          <w:rFonts w:ascii="Times New Roman" w:hAnsi="Times New Roman" w:cs="Times New Roman"/>
          <w:i/>
          <w:iCs/>
          <w:sz w:val="24"/>
          <w:szCs w:val="24"/>
        </w:rPr>
        <w:t>Both</w:t>
      </w:r>
      <w:r w:rsidR="5AEBECD9" w:rsidRPr="00267282">
        <w:rPr>
          <w:rFonts w:ascii="Times New Roman" w:hAnsi="Times New Roman" w:cs="Times New Roman"/>
          <w:i/>
          <w:iCs/>
          <w:sz w:val="24"/>
          <w:szCs w:val="24"/>
        </w:rPr>
        <w:t xml:space="preserve"> parties commit to fully implement the </w:t>
      </w:r>
      <w:r w:rsidR="00A977F2">
        <w:rPr>
          <w:rFonts w:ascii="Times New Roman" w:hAnsi="Times New Roman" w:cs="Times New Roman"/>
          <w:i/>
          <w:iCs/>
          <w:sz w:val="24"/>
          <w:szCs w:val="24"/>
        </w:rPr>
        <w:t>terms</w:t>
      </w:r>
      <w:r w:rsidR="00A977F2" w:rsidRPr="00267282">
        <w:rPr>
          <w:rFonts w:ascii="Times New Roman" w:hAnsi="Times New Roman" w:cs="Times New Roman"/>
          <w:i/>
          <w:iCs/>
          <w:sz w:val="24"/>
          <w:szCs w:val="24"/>
        </w:rPr>
        <w:t xml:space="preserve"> </w:t>
      </w:r>
      <w:r w:rsidR="00A977F2">
        <w:rPr>
          <w:rFonts w:ascii="Times New Roman" w:hAnsi="Times New Roman" w:cs="Times New Roman"/>
          <w:i/>
          <w:iCs/>
          <w:sz w:val="24"/>
          <w:szCs w:val="24"/>
        </w:rPr>
        <w:t xml:space="preserve">in </w:t>
      </w:r>
      <w:r w:rsidR="5AEBECD9" w:rsidRPr="00267282">
        <w:rPr>
          <w:rFonts w:ascii="Times New Roman" w:hAnsi="Times New Roman" w:cs="Times New Roman"/>
          <w:i/>
          <w:iCs/>
          <w:sz w:val="24"/>
          <w:szCs w:val="24"/>
        </w:rPr>
        <w:t xml:space="preserve">the Contract. </w:t>
      </w:r>
      <w:r w:rsidR="00A977F2" w:rsidRPr="00E757C4">
        <w:rPr>
          <w:rFonts w:ascii="Times New Roman" w:hAnsi="Times New Roman" w:cs="Times New Roman"/>
          <w:i/>
          <w:iCs/>
          <w:sz w:val="24"/>
          <w:szCs w:val="24"/>
        </w:rPr>
        <w:t>During the performance</w:t>
      </w:r>
      <w:r w:rsidR="5AEBECD9" w:rsidRPr="00267282">
        <w:rPr>
          <w:rFonts w:ascii="Times New Roman" w:hAnsi="Times New Roman" w:cs="Times New Roman"/>
          <w:i/>
          <w:iCs/>
          <w:sz w:val="24"/>
          <w:szCs w:val="24"/>
        </w:rPr>
        <w:t>, if any part</w:t>
      </w:r>
      <w:r w:rsidR="00A977F2">
        <w:rPr>
          <w:rFonts w:ascii="Times New Roman" w:hAnsi="Times New Roman" w:cs="Times New Roman"/>
          <w:i/>
          <w:iCs/>
          <w:sz w:val="24"/>
          <w:szCs w:val="24"/>
        </w:rPr>
        <w:t xml:space="preserve">y </w:t>
      </w:r>
      <w:r w:rsidR="5AEBECD9" w:rsidRPr="00267282">
        <w:rPr>
          <w:rFonts w:ascii="Times New Roman" w:hAnsi="Times New Roman" w:cs="Times New Roman"/>
          <w:i/>
          <w:iCs/>
          <w:sz w:val="24"/>
          <w:szCs w:val="24"/>
        </w:rPr>
        <w:t xml:space="preserve">does not </w:t>
      </w:r>
      <w:r w:rsidR="00A977F2">
        <w:rPr>
          <w:rFonts w:ascii="Times New Roman" w:hAnsi="Times New Roman" w:cs="Times New Roman"/>
          <w:i/>
          <w:iCs/>
          <w:sz w:val="24"/>
          <w:szCs w:val="24"/>
        </w:rPr>
        <w:t>meet their</w:t>
      </w:r>
      <w:r w:rsidR="00A977F2" w:rsidRPr="00267282">
        <w:rPr>
          <w:rFonts w:ascii="Times New Roman" w:hAnsi="Times New Roman" w:cs="Times New Roman"/>
          <w:i/>
          <w:iCs/>
          <w:sz w:val="24"/>
          <w:szCs w:val="24"/>
        </w:rPr>
        <w:t xml:space="preserve"> </w:t>
      </w:r>
      <w:r w:rsidR="5AEBECD9" w:rsidRPr="00267282">
        <w:rPr>
          <w:rFonts w:ascii="Times New Roman" w:hAnsi="Times New Roman" w:cs="Times New Roman"/>
          <w:i/>
          <w:iCs/>
          <w:sz w:val="24"/>
          <w:szCs w:val="24"/>
        </w:rPr>
        <w:t>obligations</w:t>
      </w:r>
      <w:r w:rsidR="00A977F2">
        <w:rPr>
          <w:rFonts w:ascii="Times New Roman" w:hAnsi="Times New Roman" w:cs="Times New Roman"/>
          <w:i/>
          <w:iCs/>
          <w:sz w:val="24"/>
          <w:szCs w:val="24"/>
        </w:rPr>
        <w:t xml:space="preserve"> </w:t>
      </w:r>
      <w:r w:rsidR="00A977F2" w:rsidRPr="00E757C4">
        <w:rPr>
          <w:rFonts w:ascii="Times New Roman" w:hAnsi="Times New Roman" w:cs="Times New Roman"/>
          <w:i/>
          <w:iCs/>
          <w:sz w:val="24"/>
          <w:szCs w:val="24"/>
        </w:rPr>
        <w:t>according to</w:t>
      </w:r>
      <w:r w:rsidR="5AEBECD9" w:rsidRPr="00267282">
        <w:rPr>
          <w:rFonts w:ascii="Times New Roman" w:hAnsi="Times New Roman" w:cs="Times New Roman"/>
          <w:i/>
          <w:iCs/>
          <w:sz w:val="24"/>
          <w:szCs w:val="24"/>
        </w:rPr>
        <w:t xml:space="preserve"> the Contract, the other party has the right (but no obligation) to unilaterally </w:t>
      </w:r>
      <w:r w:rsidR="00A977F2" w:rsidRPr="00E757C4">
        <w:rPr>
          <w:rFonts w:ascii="Times New Roman" w:hAnsi="Times New Roman" w:cs="Times New Roman"/>
          <w:i/>
          <w:iCs/>
          <w:sz w:val="24"/>
          <w:szCs w:val="24"/>
        </w:rPr>
        <w:t>terminate</w:t>
      </w:r>
      <w:r w:rsidR="5AEBECD9" w:rsidRPr="00267282">
        <w:rPr>
          <w:rFonts w:ascii="Times New Roman" w:hAnsi="Times New Roman" w:cs="Times New Roman"/>
          <w:i/>
          <w:iCs/>
          <w:sz w:val="24"/>
          <w:szCs w:val="24"/>
        </w:rPr>
        <w:t xml:space="preserve"> the Contract. The </w:t>
      </w:r>
      <w:r w:rsidR="00A977F2" w:rsidRPr="00E757C4">
        <w:rPr>
          <w:rFonts w:ascii="Times New Roman" w:hAnsi="Times New Roman" w:cs="Times New Roman"/>
          <w:i/>
          <w:iCs/>
          <w:sz w:val="24"/>
          <w:szCs w:val="24"/>
        </w:rPr>
        <w:t>violating</w:t>
      </w:r>
      <w:r w:rsidR="5AEBECD9" w:rsidRPr="00267282">
        <w:rPr>
          <w:rFonts w:ascii="Times New Roman" w:hAnsi="Times New Roman" w:cs="Times New Roman"/>
          <w:i/>
          <w:iCs/>
          <w:sz w:val="24"/>
          <w:szCs w:val="24"/>
        </w:rPr>
        <w:t xml:space="preserve"> party is responsible for compensating </w:t>
      </w:r>
      <w:r w:rsidR="00A977F2">
        <w:rPr>
          <w:rFonts w:ascii="Times New Roman" w:hAnsi="Times New Roman" w:cs="Times New Roman"/>
          <w:i/>
          <w:iCs/>
          <w:sz w:val="24"/>
          <w:szCs w:val="24"/>
        </w:rPr>
        <w:t xml:space="preserve">for </w:t>
      </w:r>
      <w:r w:rsidR="5AEBECD9" w:rsidRPr="00267282">
        <w:rPr>
          <w:rFonts w:ascii="Times New Roman" w:hAnsi="Times New Roman" w:cs="Times New Roman"/>
          <w:i/>
          <w:iCs/>
          <w:sz w:val="24"/>
          <w:szCs w:val="24"/>
        </w:rPr>
        <w:t xml:space="preserve">all </w:t>
      </w:r>
      <w:r w:rsidR="00A977F2">
        <w:rPr>
          <w:rFonts w:ascii="Times New Roman" w:hAnsi="Times New Roman" w:cs="Times New Roman"/>
          <w:i/>
          <w:iCs/>
          <w:sz w:val="24"/>
          <w:szCs w:val="24"/>
        </w:rPr>
        <w:t xml:space="preserve">the </w:t>
      </w:r>
      <w:r w:rsidR="5AEBECD9" w:rsidRPr="00267282">
        <w:rPr>
          <w:rFonts w:ascii="Times New Roman" w:hAnsi="Times New Roman" w:cs="Times New Roman"/>
          <w:i/>
          <w:iCs/>
          <w:sz w:val="24"/>
          <w:szCs w:val="24"/>
        </w:rPr>
        <w:t>damages (if any) to the</w:t>
      </w:r>
      <w:r w:rsidR="00A977F2">
        <w:rPr>
          <w:rFonts w:ascii="Times New Roman" w:hAnsi="Times New Roman" w:cs="Times New Roman"/>
          <w:i/>
          <w:iCs/>
          <w:sz w:val="24"/>
          <w:szCs w:val="24"/>
        </w:rPr>
        <w:t xml:space="preserve"> other party</w:t>
      </w:r>
      <w:r w:rsidR="000D3D4F">
        <w:rPr>
          <w:rFonts w:ascii="Times New Roman" w:hAnsi="Times New Roman" w:cs="Times New Roman"/>
          <w:i/>
          <w:iCs/>
          <w:sz w:val="24"/>
          <w:szCs w:val="24"/>
        </w:rPr>
        <w:t>.</w:t>
      </w:r>
      <w:r w:rsidR="5AEBECD9" w:rsidRPr="00267282">
        <w:rPr>
          <w:rFonts w:ascii="Times New Roman" w:hAnsi="Times New Roman" w:cs="Times New Roman"/>
          <w:i/>
          <w:iCs/>
          <w:sz w:val="24"/>
          <w:szCs w:val="24"/>
        </w:rPr>
        <w:t xml:space="preserve"> </w:t>
      </w:r>
    </w:p>
    <w:p w14:paraId="027FB991" w14:textId="6B8A9751" w:rsidR="009511E0" w:rsidRDefault="009511E0" w:rsidP="00CD6306">
      <w:pPr>
        <w:rPr>
          <w:rFonts w:ascii="Times New Roman" w:hAnsi="Times New Roman" w:cs="Times New Roman"/>
          <w:b/>
          <w:bCs/>
          <w:sz w:val="24"/>
          <w:szCs w:val="24"/>
          <w:lang w:val="vi-VN"/>
        </w:rPr>
      </w:pPr>
      <w:r w:rsidRPr="28CCC603">
        <w:rPr>
          <w:rFonts w:ascii="Times New Roman" w:hAnsi="Times New Roman" w:cs="Times New Roman"/>
          <w:b/>
          <w:bCs/>
          <w:sz w:val="24"/>
          <w:szCs w:val="24"/>
          <w:lang w:val="vi-VN"/>
        </w:rPr>
        <w:t>Điều 9.     THANH LÝ HỢP ĐỒNG</w:t>
      </w:r>
      <w:r>
        <w:br/>
      </w:r>
      <w:r w:rsidR="303C318C" w:rsidRPr="00267282">
        <w:rPr>
          <w:rFonts w:ascii="Times New Roman" w:hAnsi="Times New Roman" w:cs="Times New Roman"/>
          <w:b/>
          <w:bCs/>
          <w:i/>
          <w:iCs/>
          <w:sz w:val="24"/>
          <w:szCs w:val="24"/>
          <w:lang w:val="vi-VN"/>
        </w:rPr>
        <w:t xml:space="preserve">Article 9.     </w:t>
      </w:r>
      <w:r w:rsidR="00C84D83" w:rsidRPr="00DB61B0">
        <w:rPr>
          <w:rFonts w:ascii="Times New Roman" w:hAnsi="Times New Roman" w:cs="Times New Roman"/>
          <w:b/>
          <w:bCs/>
          <w:i/>
          <w:iCs/>
          <w:sz w:val="24"/>
          <w:szCs w:val="24"/>
        </w:rPr>
        <w:t>TERMINATION</w:t>
      </w:r>
      <w:r w:rsidR="00C84D83" w:rsidRPr="00267282">
        <w:rPr>
          <w:rFonts w:ascii="Times New Roman" w:hAnsi="Times New Roman" w:cs="Times New Roman"/>
          <w:b/>
          <w:bCs/>
          <w:i/>
          <w:iCs/>
          <w:sz w:val="24"/>
          <w:szCs w:val="24"/>
          <w:lang w:val="vi-VN"/>
        </w:rPr>
        <w:t xml:space="preserve"> </w:t>
      </w:r>
      <w:r w:rsidR="00C84D83">
        <w:rPr>
          <w:rFonts w:ascii="Times New Roman" w:hAnsi="Times New Roman" w:cs="Times New Roman"/>
          <w:b/>
          <w:bCs/>
          <w:i/>
          <w:iCs/>
          <w:sz w:val="24"/>
          <w:szCs w:val="24"/>
        </w:rPr>
        <w:t xml:space="preserve">OF </w:t>
      </w:r>
      <w:r w:rsidR="303C318C" w:rsidRPr="00267282">
        <w:rPr>
          <w:rFonts w:ascii="Times New Roman" w:hAnsi="Times New Roman" w:cs="Times New Roman"/>
          <w:b/>
          <w:bCs/>
          <w:i/>
          <w:iCs/>
          <w:sz w:val="24"/>
          <w:szCs w:val="24"/>
          <w:lang w:val="vi-VN"/>
        </w:rPr>
        <w:t>CONTRACT</w:t>
      </w:r>
    </w:p>
    <w:p w14:paraId="5388A34E" w14:textId="5A01F86F" w:rsidR="003238F7" w:rsidRDefault="003238F7" w:rsidP="00C90399">
      <w:pPr>
        <w:ind w:left="450" w:hanging="450"/>
        <w:jc w:val="both"/>
        <w:rPr>
          <w:rFonts w:ascii="Times New Roman" w:hAnsi="Times New Roman" w:cs="Times New Roman"/>
          <w:i/>
          <w:iCs/>
          <w:sz w:val="24"/>
          <w:szCs w:val="24"/>
          <w:lang w:val="vi-VN"/>
        </w:rPr>
      </w:pPr>
      <w:r w:rsidRPr="28CCC603">
        <w:rPr>
          <w:rFonts w:ascii="Times New Roman" w:hAnsi="Times New Roman" w:cs="Times New Roman"/>
          <w:sz w:val="24"/>
          <w:szCs w:val="24"/>
          <w:lang w:val="vi-VN"/>
        </w:rPr>
        <w:t>9.1   Trong trường hợp SAIGONBANK không nhận được</w:t>
      </w:r>
      <w:r w:rsidR="006A07E3" w:rsidRPr="28CCC603">
        <w:rPr>
          <w:rFonts w:ascii="Times New Roman" w:hAnsi="Times New Roman" w:cs="Times New Roman"/>
          <w:sz w:val="24"/>
          <w:szCs w:val="24"/>
          <w:lang w:val="vi-VN"/>
        </w:rPr>
        <w:t>,</w:t>
      </w:r>
      <w:r w:rsidRPr="28CCC603">
        <w:rPr>
          <w:rFonts w:ascii="Times New Roman" w:hAnsi="Times New Roman" w:cs="Times New Roman"/>
          <w:sz w:val="24"/>
          <w:szCs w:val="24"/>
          <w:lang w:val="vi-VN"/>
        </w:rPr>
        <w:t xml:space="preserve"> hoặc nhận được Giấy đề nghị thực hiện Hợp đồng</w:t>
      </w:r>
      <w:r w:rsidR="006A07E3" w:rsidRPr="28CCC603">
        <w:rPr>
          <w:rFonts w:ascii="Times New Roman" w:hAnsi="Times New Roman" w:cs="Times New Roman"/>
          <w:sz w:val="24"/>
          <w:szCs w:val="24"/>
          <w:lang w:val="vi-VN"/>
        </w:rPr>
        <w:t xml:space="preserve"> của </w:t>
      </w:r>
      <w:r w:rsidR="00701AC2">
        <w:rPr>
          <w:rFonts w:ascii="Times New Roman" w:hAnsi="Times New Roman" w:cs="Times New Roman"/>
          <w:sz w:val="24"/>
          <w:szCs w:val="24"/>
          <w:lang w:val="vi-VN"/>
        </w:rPr>
        <w:t>Khách hàng</w:t>
      </w:r>
      <w:r w:rsidR="006A07E3" w:rsidRPr="28CCC603">
        <w:rPr>
          <w:rFonts w:ascii="Times New Roman" w:hAnsi="Times New Roman" w:cs="Times New Roman"/>
          <w:sz w:val="24"/>
          <w:szCs w:val="24"/>
          <w:lang w:val="vi-VN"/>
        </w:rPr>
        <w:t xml:space="preserve"> sau giờ giao dịch</w:t>
      </w:r>
      <w:r w:rsidR="00D8677D" w:rsidRPr="28CCC603">
        <w:rPr>
          <w:rFonts w:ascii="Times New Roman" w:hAnsi="Times New Roman" w:cs="Times New Roman"/>
          <w:sz w:val="24"/>
          <w:szCs w:val="24"/>
          <w:lang w:val="vi-VN"/>
        </w:rPr>
        <w:t xml:space="preserve"> </w:t>
      </w:r>
      <w:r w:rsidR="002B70EF" w:rsidRPr="28CCC603">
        <w:rPr>
          <w:rFonts w:ascii="Times New Roman" w:hAnsi="Times New Roman" w:cs="Times New Roman"/>
          <w:sz w:val="24"/>
          <w:szCs w:val="24"/>
          <w:lang w:val="vi-VN"/>
        </w:rPr>
        <w:t xml:space="preserve">quyền chọn </w:t>
      </w:r>
      <w:r w:rsidR="006A07E3" w:rsidRPr="28CCC603">
        <w:rPr>
          <w:rFonts w:ascii="Times New Roman" w:hAnsi="Times New Roman" w:cs="Times New Roman"/>
          <w:sz w:val="24"/>
          <w:szCs w:val="24"/>
          <w:lang w:val="vi-VN"/>
        </w:rPr>
        <w:t xml:space="preserve">của SAIGONBANK </w:t>
      </w:r>
      <w:r w:rsidR="002B70EF" w:rsidRPr="28CCC603">
        <w:rPr>
          <w:rFonts w:ascii="Times New Roman" w:hAnsi="Times New Roman" w:cs="Times New Roman"/>
          <w:sz w:val="24"/>
          <w:szCs w:val="24"/>
          <w:lang w:val="vi-VN"/>
        </w:rPr>
        <w:t xml:space="preserve">tại </w:t>
      </w:r>
      <w:r w:rsidR="00D02DF4" w:rsidRPr="28CCC603">
        <w:rPr>
          <w:rFonts w:ascii="Times New Roman" w:hAnsi="Times New Roman" w:cs="Times New Roman"/>
          <w:sz w:val="24"/>
          <w:szCs w:val="24"/>
        </w:rPr>
        <w:t>K</w:t>
      </w:r>
      <w:r w:rsidR="0085025F" w:rsidRPr="28CCC603">
        <w:rPr>
          <w:rFonts w:ascii="Times New Roman" w:hAnsi="Times New Roman" w:cs="Times New Roman"/>
          <w:sz w:val="24"/>
          <w:szCs w:val="24"/>
        </w:rPr>
        <w:t xml:space="preserve">hoản 11.1 </w:t>
      </w:r>
      <w:r w:rsidR="002B70EF" w:rsidRPr="28CCC603">
        <w:rPr>
          <w:rFonts w:ascii="Times New Roman" w:hAnsi="Times New Roman" w:cs="Times New Roman"/>
          <w:sz w:val="24"/>
          <w:szCs w:val="24"/>
          <w:lang w:val="vi-VN"/>
        </w:rPr>
        <w:t xml:space="preserve">Điều 11 của Hợp đồng </w:t>
      </w:r>
      <w:r w:rsidR="006A07E3" w:rsidRPr="28CCC603">
        <w:rPr>
          <w:rFonts w:ascii="Times New Roman" w:hAnsi="Times New Roman" w:cs="Times New Roman"/>
          <w:sz w:val="24"/>
          <w:szCs w:val="24"/>
          <w:lang w:val="vi-VN"/>
        </w:rPr>
        <w:t xml:space="preserve">thì Hợp đồng </w:t>
      </w:r>
      <w:bookmarkStart w:id="1" w:name="_Hlk87434477"/>
      <w:r w:rsidR="006A07E3" w:rsidRPr="28CCC603">
        <w:rPr>
          <w:rFonts w:ascii="Times New Roman" w:hAnsi="Times New Roman" w:cs="Times New Roman"/>
          <w:sz w:val="24"/>
          <w:szCs w:val="24"/>
          <w:lang w:val="vi-VN"/>
        </w:rPr>
        <w:t xml:space="preserve">không còn giá trị </w:t>
      </w:r>
      <w:bookmarkEnd w:id="1"/>
      <w:r w:rsidR="006A07E3" w:rsidRPr="28CCC603">
        <w:rPr>
          <w:rFonts w:ascii="Times New Roman" w:hAnsi="Times New Roman" w:cs="Times New Roman"/>
          <w:sz w:val="24"/>
          <w:szCs w:val="24"/>
          <w:lang w:val="vi-VN"/>
        </w:rPr>
        <w:t>và mặc nhiên được thanh lý.</w:t>
      </w:r>
      <w:r>
        <w:br/>
      </w:r>
      <w:r>
        <w:br/>
      </w:r>
      <w:r w:rsidR="34EE9336" w:rsidRPr="00267282">
        <w:rPr>
          <w:rFonts w:ascii="Times New Roman" w:hAnsi="Times New Roman" w:cs="Times New Roman"/>
          <w:i/>
          <w:iCs/>
          <w:sz w:val="24"/>
          <w:szCs w:val="24"/>
          <w:lang w:val="vi-VN"/>
        </w:rPr>
        <w:t>In case SAIGONBANK does not receive, or receives the</w:t>
      </w:r>
      <w:r w:rsidR="006B16C2">
        <w:rPr>
          <w:rFonts w:ascii="Times New Roman" w:hAnsi="Times New Roman" w:cs="Times New Roman"/>
          <w:i/>
          <w:iCs/>
          <w:sz w:val="24"/>
          <w:szCs w:val="24"/>
        </w:rPr>
        <w:t xml:space="preserve"> customer’s</w:t>
      </w:r>
      <w:r w:rsidR="34EE9336" w:rsidRPr="00267282">
        <w:rPr>
          <w:rFonts w:ascii="Times New Roman" w:hAnsi="Times New Roman" w:cs="Times New Roman"/>
          <w:i/>
          <w:iCs/>
          <w:sz w:val="24"/>
          <w:szCs w:val="24"/>
          <w:lang w:val="vi-VN"/>
        </w:rPr>
        <w:t xml:space="preserve"> </w:t>
      </w:r>
      <w:r w:rsidR="000D3D4F">
        <w:rPr>
          <w:rFonts w:ascii="Times New Roman" w:hAnsi="Times New Roman" w:cs="Times New Roman"/>
          <w:i/>
          <w:iCs/>
          <w:sz w:val="24"/>
          <w:szCs w:val="24"/>
        </w:rPr>
        <w:t>application</w:t>
      </w:r>
      <w:r w:rsidR="34EE9336" w:rsidRPr="00267282">
        <w:rPr>
          <w:rFonts w:ascii="Times New Roman" w:hAnsi="Times New Roman" w:cs="Times New Roman"/>
          <w:i/>
          <w:iCs/>
          <w:sz w:val="24"/>
          <w:szCs w:val="24"/>
          <w:lang w:val="vi-VN"/>
        </w:rPr>
        <w:t xml:space="preserve"> for contract </w:t>
      </w:r>
      <w:r w:rsidR="006B16C2">
        <w:rPr>
          <w:rFonts w:ascii="Times New Roman" w:hAnsi="Times New Roman" w:cs="Times New Roman"/>
          <w:i/>
          <w:iCs/>
          <w:sz w:val="24"/>
          <w:szCs w:val="24"/>
        </w:rPr>
        <w:t>performance</w:t>
      </w:r>
      <w:r w:rsidR="006B16C2" w:rsidRPr="00267282">
        <w:rPr>
          <w:rFonts w:ascii="Times New Roman" w:hAnsi="Times New Roman" w:cs="Times New Roman"/>
          <w:i/>
          <w:iCs/>
          <w:sz w:val="24"/>
          <w:szCs w:val="24"/>
          <w:lang w:val="vi-VN"/>
        </w:rPr>
        <w:t xml:space="preserve">  </w:t>
      </w:r>
      <w:r w:rsidR="34EE9336" w:rsidRPr="00267282">
        <w:rPr>
          <w:rFonts w:ascii="Times New Roman" w:hAnsi="Times New Roman" w:cs="Times New Roman"/>
          <w:i/>
          <w:iCs/>
          <w:sz w:val="24"/>
          <w:szCs w:val="24"/>
          <w:lang w:val="vi-VN"/>
        </w:rPr>
        <w:t>after</w:t>
      </w:r>
      <w:r w:rsidR="00D22DC5">
        <w:rPr>
          <w:rFonts w:ascii="Times New Roman" w:hAnsi="Times New Roman" w:cs="Times New Roman"/>
          <w:i/>
          <w:iCs/>
          <w:sz w:val="24"/>
          <w:szCs w:val="24"/>
        </w:rPr>
        <w:t xml:space="preserve"> the</w:t>
      </w:r>
      <w:r w:rsidR="34EE9336" w:rsidRPr="00267282">
        <w:rPr>
          <w:rFonts w:ascii="Times New Roman" w:hAnsi="Times New Roman" w:cs="Times New Roman"/>
          <w:i/>
          <w:iCs/>
          <w:sz w:val="24"/>
          <w:szCs w:val="24"/>
          <w:lang w:val="vi-VN"/>
        </w:rPr>
        <w:t xml:space="preserve"> option trading</w:t>
      </w:r>
      <w:r w:rsidR="6D424B7B" w:rsidRPr="00267282">
        <w:rPr>
          <w:rFonts w:ascii="Times New Roman" w:hAnsi="Times New Roman" w:cs="Times New Roman"/>
          <w:i/>
          <w:iCs/>
          <w:sz w:val="24"/>
          <w:szCs w:val="24"/>
          <w:lang w:val="vi-VN"/>
        </w:rPr>
        <w:t xml:space="preserve"> hour</w:t>
      </w:r>
      <w:r w:rsidR="000D3D4F">
        <w:rPr>
          <w:rFonts w:ascii="Times New Roman" w:hAnsi="Times New Roman" w:cs="Times New Roman"/>
          <w:i/>
          <w:iCs/>
          <w:sz w:val="24"/>
          <w:szCs w:val="24"/>
        </w:rPr>
        <w:t>s</w:t>
      </w:r>
      <w:r w:rsidR="6D424B7B" w:rsidRPr="00267282">
        <w:rPr>
          <w:rFonts w:ascii="Times New Roman" w:hAnsi="Times New Roman" w:cs="Times New Roman"/>
          <w:i/>
          <w:iCs/>
          <w:sz w:val="24"/>
          <w:szCs w:val="24"/>
          <w:lang w:val="vi-VN"/>
        </w:rPr>
        <w:t xml:space="preserve"> </w:t>
      </w:r>
      <w:r w:rsidR="2BE730AD" w:rsidRPr="00267282">
        <w:rPr>
          <w:rFonts w:ascii="Times New Roman" w:hAnsi="Times New Roman" w:cs="Times New Roman"/>
          <w:i/>
          <w:iCs/>
          <w:sz w:val="24"/>
          <w:szCs w:val="24"/>
          <w:lang w:val="vi-VN"/>
        </w:rPr>
        <w:t>described</w:t>
      </w:r>
      <w:r w:rsidR="6D424B7B" w:rsidRPr="00267282">
        <w:rPr>
          <w:rFonts w:ascii="Times New Roman" w:hAnsi="Times New Roman" w:cs="Times New Roman"/>
          <w:i/>
          <w:iCs/>
          <w:sz w:val="24"/>
          <w:szCs w:val="24"/>
          <w:lang w:val="vi-VN"/>
        </w:rPr>
        <w:t xml:space="preserve"> in</w:t>
      </w:r>
      <w:r w:rsidR="00987686">
        <w:rPr>
          <w:rFonts w:ascii="Times New Roman" w:hAnsi="Times New Roman" w:cs="Times New Roman"/>
          <w:i/>
          <w:iCs/>
          <w:sz w:val="24"/>
          <w:szCs w:val="24"/>
        </w:rPr>
        <w:t xml:space="preserve"> Clause 11.1</w:t>
      </w:r>
      <w:r w:rsidR="34EE9336" w:rsidRPr="00267282">
        <w:rPr>
          <w:rFonts w:ascii="Times New Roman" w:hAnsi="Times New Roman" w:cs="Times New Roman"/>
          <w:i/>
          <w:iCs/>
          <w:sz w:val="24"/>
          <w:szCs w:val="24"/>
          <w:lang w:val="vi-VN"/>
        </w:rPr>
        <w:t xml:space="preserve"> Article 11 of the Contract, the Contract is no longer valid and </w:t>
      </w:r>
      <w:r w:rsidR="00987686" w:rsidRPr="00DB61B0">
        <w:rPr>
          <w:rFonts w:ascii="Times New Roman" w:hAnsi="Times New Roman" w:cs="Times New Roman"/>
          <w:i/>
          <w:iCs/>
          <w:sz w:val="24"/>
          <w:szCs w:val="24"/>
        </w:rPr>
        <w:t>automatically</w:t>
      </w:r>
      <w:r w:rsidR="34EE9336" w:rsidRPr="00267282">
        <w:rPr>
          <w:rFonts w:ascii="Times New Roman" w:hAnsi="Times New Roman" w:cs="Times New Roman"/>
          <w:i/>
          <w:iCs/>
          <w:sz w:val="24"/>
          <w:szCs w:val="24"/>
          <w:lang w:val="vi-VN"/>
        </w:rPr>
        <w:t xml:space="preserve"> liquidated.</w:t>
      </w:r>
    </w:p>
    <w:p w14:paraId="2BE5BF5C" w14:textId="7E72CE4E" w:rsidR="00D03E34" w:rsidRPr="00CD6306" w:rsidRDefault="00C90399" w:rsidP="00842D90">
      <w:pPr>
        <w:tabs>
          <w:tab w:val="left" w:pos="450"/>
        </w:tabs>
        <w:ind w:left="450" w:hanging="450"/>
        <w:rPr>
          <w:rFonts w:ascii="Times New Roman" w:hAnsi="Times New Roman" w:cs="Times New Roman"/>
          <w:i/>
          <w:iCs/>
          <w:sz w:val="24"/>
          <w:szCs w:val="24"/>
        </w:rPr>
      </w:pPr>
      <w:r w:rsidRPr="28CCC603">
        <w:rPr>
          <w:rFonts w:ascii="Times New Roman" w:hAnsi="Times New Roman" w:cs="Times New Roman"/>
          <w:sz w:val="24"/>
          <w:szCs w:val="24"/>
          <w:lang w:val="vi-VN"/>
        </w:rPr>
        <w:t xml:space="preserve">9.2  </w:t>
      </w:r>
      <w:r w:rsidR="00862738" w:rsidRPr="28CCC603">
        <w:rPr>
          <w:rFonts w:ascii="Times New Roman" w:hAnsi="Times New Roman" w:cs="Times New Roman"/>
          <w:sz w:val="24"/>
          <w:szCs w:val="24"/>
          <w:lang w:val="vi-VN"/>
        </w:rPr>
        <w:t>Trong trường hợp SAIGONBANK nhận</w:t>
      </w:r>
      <w:r w:rsidR="00DA0014" w:rsidRPr="28CCC603">
        <w:rPr>
          <w:rFonts w:ascii="Times New Roman" w:hAnsi="Times New Roman" w:cs="Times New Roman"/>
          <w:sz w:val="24"/>
          <w:szCs w:val="24"/>
          <w:lang w:val="vi-VN"/>
        </w:rPr>
        <w:t xml:space="preserve"> </w:t>
      </w:r>
      <w:r w:rsidR="003E4B8D" w:rsidRPr="28CCC603">
        <w:rPr>
          <w:rFonts w:ascii="Times New Roman" w:hAnsi="Times New Roman" w:cs="Times New Roman"/>
          <w:sz w:val="24"/>
          <w:szCs w:val="24"/>
          <w:lang w:val="vi-VN"/>
        </w:rPr>
        <w:t xml:space="preserve">được Giấy đề nghị thực hiện Hợp đồng của </w:t>
      </w:r>
      <w:r w:rsidR="00701AC2">
        <w:rPr>
          <w:rFonts w:ascii="Times New Roman" w:hAnsi="Times New Roman" w:cs="Times New Roman"/>
          <w:sz w:val="24"/>
          <w:szCs w:val="24"/>
          <w:lang w:val="vi-VN"/>
        </w:rPr>
        <w:t>Khách hàng</w:t>
      </w:r>
      <w:r w:rsidR="003E4B8D" w:rsidRPr="28CCC603">
        <w:rPr>
          <w:rFonts w:ascii="Times New Roman" w:hAnsi="Times New Roman" w:cs="Times New Roman"/>
          <w:sz w:val="24"/>
          <w:szCs w:val="24"/>
          <w:lang w:val="vi-VN"/>
        </w:rPr>
        <w:t xml:space="preserve"> trong giờ giao</w:t>
      </w:r>
      <w:r w:rsidR="00651097" w:rsidRPr="28CCC603">
        <w:rPr>
          <w:rFonts w:ascii="Times New Roman" w:hAnsi="Times New Roman" w:cs="Times New Roman"/>
          <w:sz w:val="24"/>
          <w:szCs w:val="24"/>
        </w:rPr>
        <w:t xml:space="preserve"> </w:t>
      </w:r>
      <w:r w:rsidR="003E4B8D" w:rsidRPr="28CCC603">
        <w:rPr>
          <w:rFonts w:ascii="Times New Roman" w:hAnsi="Times New Roman" w:cs="Times New Roman"/>
          <w:sz w:val="24"/>
          <w:szCs w:val="24"/>
          <w:lang w:val="vi-VN"/>
        </w:rPr>
        <w:t xml:space="preserve">dịch quyền chọn của SAIGONBANK thì </w:t>
      </w:r>
      <w:r w:rsidR="009511E0" w:rsidRPr="28CCC603">
        <w:rPr>
          <w:rFonts w:ascii="Times New Roman" w:hAnsi="Times New Roman" w:cs="Times New Roman"/>
          <w:sz w:val="24"/>
          <w:szCs w:val="24"/>
          <w:lang w:val="vi-VN"/>
        </w:rPr>
        <w:t>Hợp đồng chấm dứt hiệu lực và mặc nhiên được thanh lý sau khi hai bên đã thực hiện đầy đủ quyền và nghĩa vụ theo quy định của Hợp đồng.</w:t>
      </w:r>
      <w:r>
        <w:br/>
      </w:r>
      <w:r>
        <w:br/>
      </w:r>
      <w:r w:rsidR="610EBA4D" w:rsidRPr="00267282">
        <w:rPr>
          <w:rFonts w:ascii="Times New Roman" w:hAnsi="Times New Roman" w:cs="Times New Roman"/>
          <w:i/>
          <w:iCs/>
          <w:sz w:val="24"/>
          <w:szCs w:val="24"/>
          <w:lang w:val="vi-VN"/>
        </w:rPr>
        <w:t xml:space="preserve">In case SAIGONBANK receives the </w:t>
      </w:r>
      <w:r w:rsidR="00FB093D">
        <w:rPr>
          <w:rFonts w:ascii="Times New Roman" w:hAnsi="Times New Roman" w:cs="Times New Roman"/>
          <w:i/>
          <w:iCs/>
          <w:sz w:val="24"/>
          <w:szCs w:val="24"/>
        </w:rPr>
        <w:t>customer’s</w:t>
      </w:r>
      <w:r w:rsidR="00FB093D" w:rsidRPr="00267282">
        <w:rPr>
          <w:rFonts w:ascii="Times New Roman" w:hAnsi="Times New Roman" w:cs="Times New Roman"/>
          <w:i/>
          <w:iCs/>
          <w:sz w:val="24"/>
          <w:szCs w:val="24"/>
          <w:lang w:val="vi-VN"/>
        </w:rPr>
        <w:t xml:space="preserve"> </w:t>
      </w:r>
      <w:r w:rsidR="000D3D4F">
        <w:rPr>
          <w:rFonts w:ascii="Times New Roman" w:hAnsi="Times New Roman" w:cs="Times New Roman"/>
          <w:i/>
          <w:iCs/>
          <w:sz w:val="24"/>
          <w:szCs w:val="24"/>
        </w:rPr>
        <w:t xml:space="preserve">application </w:t>
      </w:r>
      <w:r w:rsidR="610EBA4D" w:rsidRPr="00267282">
        <w:rPr>
          <w:rFonts w:ascii="Times New Roman" w:hAnsi="Times New Roman" w:cs="Times New Roman"/>
          <w:i/>
          <w:iCs/>
          <w:sz w:val="24"/>
          <w:szCs w:val="24"/>
          <w:lang w:val="vi-VN"/>
        </w:rPr>
        <w:t>for contract</w:t>
      </w:r>
      <w:r w:rsidR="00FB093D">
        <w:rPr>
          <w:rFonts w:ascii="Times New Roman" w:hAnsi="Times New Roman" w:cs="Times New Roman"/>
          <w:i/>
          <w:iCs/>
          <w:sz w:val="24"/>
          <w:szCs w:val="24"/>
        </w:rPr>
        <w:t xml:space="preserve"> performance</w:t>
      </w:r>
      <w:r w:rsidR="610EBA4D" w:rsidRPr="00267282">
        <w:rPr>
          <w:rFonts w:ascii="Times New Roman" w:hAnsi="Times New Roman" w:cs="Times New Roman"/>
          <w:i/>
          <w:iCs/>
          <w:sz w:val="24"/>
          <w:szCs w:val="24"/>
          <w:lang w:val="vi-VN"/>
        </w:rPr>
        <w:t xml:space="preserve"> during </w:t>
      </w:r>
      <w:r w:rsidR="00D22DC5" w:rsidRPr="00267282">
        <w:rPr>
          <w:rFonts w:ascii="Times New Roman" w:hAnsi="Times New Roman" w:cs="Times New Roman"/>
          <w:i/>
          <w:iCs/>
          <w:sz w:val="24"/>
          <w:szCs w:val="24"/>
          <w:lang w:val="vi-VN"/>
        </w:rPr>
        <w:t>SAIGONBANK</w:t>
      </w:r>
      <w:r w:rsidR="00D22DC5">
        <w:rPr>
          <w:rFonts w:ascii="Times New Roman" w:hAnsi="Times New Roman" w:cs="Times New Roman"/>
          <w:i/>
          <w:iCs/>
          <w:sz w:val="24"/>
          <w:szCs w:val="24"/>
        </w:rPr>
        <w:t>’s</w:t>
      </w:r>
      <w:r w:rsidR="610EBA4D" w:rsidRPr="00267282">
        <w:rPr>
          <w:rFonts w:ascii="Times New Roman" w:hAnsi="Times New Roman" w:cs="Times New Roman"/>
          <w:i/>
          <w:iCs/>
          <w:sz w:val="24"/>
          <w:szCs w:val="24"/>
          <w:lang w:val="vi-VN"/>
        </w:rPr>
        <w:t xml:space="preserve"> option trading hours, the contract </w:t>
      </w:r>
      <w:r w:rsidR="00F8731A">
        <w:rPr>
          <w:rFonts w:ascii="Times New Roman" w:hAnsi="Times New Roman" w:cs="Times New Roman"/>
          <w:i/>
          <w:iCs/>
          <w:sz w:val="24"/>
          <w:szCs w:val="24"/>
        </w:rPr>
        <w:t xml:space="preserve"> is</w:t>
      </w:r>
      <w:r w:rsidR="610EBA4D" w:rsidRPr="00267282">
        <w:rPr>
          <w:rFonts w:ascii="Times New Roman" w:hAnsi="Times New Roman" w:cs="Times New Roman"/>
          <w:i/>
          <w:iCs/>
          <w:sz w:val="24"/>
          <w:szCs w:val="24"/>
          <w:lang w:val="vi-VN"/>
        </w:rPr>
        <w:t xml:space="preserve"> terminated and </w:t>
      </w:r>
      <w:r w:rsidR="00D22DC5" w:rsidRPr="00DB61B0">
        <w:rPr>
          <w:rFonts w:ascii="Times New Roman" w:hAnsi="Times New Roman" w:cs="Times New Roman"/>
          <w:i/>
          <w:iCs/>
          <w:sz w:val="24"/>
          <w:szCs w:val="24"/>
        </w:rPr>
        <w:t>automatically</w:t>
      </w:r>
      <w:r w:rsidR="00245C0C">
        <w:rPr>
          <w:rFonts w:ascii="Times New Roman" w:hAnsi="Times New Roman" w:cs="Times New Roman"/>
          <w:i/>
          <w:iCs/>
          <w:sz w:val="24"/>
          <w:szCs w:val="24"/>
        </w:rPr>
        <w:t xml:space="preserve"> </w:t>
      </w:r>
      <w:r w:rsidR="610EBA4D" w:rsidRPr="00267282">
        <w:rPr>
          <w:rFonts w:ascii="Times New Roman" w:hAnsi="Times New Roman" w:cs="Times New Roman"/>
          <w:i/>
          <w:iCs/>
          <w:sz w:val="24"/>
          <w:szCs w:val="24"/>
          <w:lang w:val="vi-VN"/>
        </w:rPr>
        <w:t xml:space="preserve"> liquidated after </w:t>
      </w:r>
      <w:r w:rsidR="00A644EC">
        <w:rPr>
          <w:rFonts w:ascii="Times New Roman" w:hAnsi="Times New Roman" w:cs="Times New Roman"/>
          <w:i/>
          <w:iCs/>
          <w:sz w:val="24"/>
          <w:szCs w:val="24"/>
        </w:rPr>
        <w:t>both</w:t>
      </w:r>
      <w:r w:rsidR="610EBA4D" w:rsidRPr="00267282">
        <w:rPr>
          <w:rFonts w:ascii="Times New Roman" w:hAnsi="Times New Roman" w:cs="Times New Roman"/>
          <w:i/>
          <w:iCs/>
          <w:sz w:val="24"/>
          <w:szCs w:val="24"/>
          <w:lang w:val="vi-VN"/>
        </w:rPr>
        <w:t xml:space="preserve"> parties have fulfilled their rights and obligations </w:t>
      </w:r>
      <w:r w:rsidR="001861B9">
        <w:rPr>
          <w:rFonts w:ascii="Times New Roman" w:hAnsi="Times New Roman" w:cs="Times New Roman"/>
          <w:i/>
          <w:iCs/>
          <w:sz w:val="24"/>
          <w:szCs w:val="24"/>
        </w:rPr>
        <w:t xml:space="preserve"> under</w:t>
      </w:r>
      <w:r w:rsidR="610EBA4D" w:rsidRPr="00267282">
        <w:rPr>
          <w:rFonts w:ascii="Times New Roman" w:hAnsi="Times New Roman" w:cs="Times New Roman"/>
          <w:i/>
          <w:iCs/>
          <w:sz w:val="24"/>
          <w:szCs w:val="24"/>
          <w:lang w:val="vi-VN"/>
        </w:rPr>
        <w:t xml:space="preserve"> the Contract</w:t>
      </w:r>
      <w:r w:rsidR="001861B9">
        <w:rPr>
          <w:rFonts w:ascii="Times New Roman" w:hAnsi="Times New Roman" w:cs="Times New Roman"/>
          <w:i/>
          <w:iCs/>
          <w:sz w:val="24"/>
          <w:szCs w:val="24"/>
        </w:rPr>
        <w:t>.</w:t>
      </w:r>
    </w:p>
    <w:p w14:paraId="61B6275B" w14:textId="49708810" w:rsidR="006C4487" w:rsidRPr="00D2219E" w:rsidRDefault="006C4487" w:rsidP="00267282">
      <w:pPr>
        <w:rPr>
          <w:rFonts w:ascii="Times New Roman" w:hAnsi="Times New Roman" w:cs="Times New Roman"/>
          <w:b/>
          <w:bCs/>
          <w:sz w:val="24"/>
          <w:szCs w:val="24"/>
          <w:lang w:val="vi-VN"/>
        </w:rPr>
      </w:pPr>
      <w:r w:rsidRPr="28CCC603">
        <w:rPr>
          <w:rFonts w:ascii="Times New Roman" w:hAnsi="Times New Roman" w:cs="Times New Roman"/>
          <w:b/>
          <w:bCs/>
          <w:sz w:val="24"/>
          <w:szCs w:val="24"/>
          <w:lang w:val="vi-VN"/>
        </w:rPr>
        <w:t>Điều 10</w:t>
      </w:r>
      <w:r w:rsidRPr="28CCC603">
        <w:rPr>
          <w:rFonts w:ascii="Times New Roman" w:hAnsi="Times New Roman" w:cs="Times New Roman"/>
          <w:sz w:val="24"/>
          <w:szCs w:val="24"/>
          <w:lang w:val="vi-VN"/>
        </w:rPr>
        <w:t xml:space="preserve">.     </w:t>
      </w:r>
      <w:r w:rsidRPr="28CCC603">
        <w:rPr>
          <w:rFonts w:ascii="Times New Roman" w:hAnsi="Times New Roman" w:cs="Times New Roman"/>
          <w:b/>
          <w:bCs/>
          <w:sz w:val="24"/>
          <w:szCs w:val="24"/>
          <w:lang w:val="vi-VN"/>
        </w:rPr>
        <w:t>XỬ LÝ TRANH CHẤP</w:t>
      </w:r>
      <w:r>
        <w:br/>
      </w:r>
      <w:r w:rsidR="6A1D4D34" w:rsidRPr="00267282">
        <w:rPr>
          <w:rFonts w:ascii="Times New Roman" w:hAnsi="Times New Roman" w:cs="Times New Roman"/>
          <w:b/>
          <w:bCs/>
          <w:i/>
          <w:iCs/>
          <w:sz w:val="24"/>
          <w:szCs w:val="24"/>
          <w:lang w:val="vi-VN"/>
        </w:rPr>
        <w:t>Article 10.      DISPUTE HANDLING</w:t>
      </w:r>
    </w:p>
    <w:p w14:paraId="767187C2" w14:textId="77777777" w:rsidR="000D3D4F" w:rsidRPr="00242ECD" w:rsidRDefault="00D2219E" w:rsidP="00843E46">
      <w:pPr>
        <w:rPr>
          <w:rFonts w:ascii="Times New Roman" w:hAnsi="Times New Roman" w:cs="Times New Roman"/>
          <w:i/>
          <w:iCs/>
          <w:sz w:val="24"/>
          <w:szCs w:val="24"/>
        </w:rPr>
      </w:pPr>
      <w:r w:rsidRPr="28CCC603">
        <w:rPr>
          <w:rFonts w:ascii="Times New Roman" w:hAnsi="Times New Roman" w:cs="Times New Roman"/>
          <w:sz w:val="24"/>
          <w:szCs w:val="24"/>
          <w:lang w:val="vi-VN"/>
        </w:rPr>
        <w:lastRenderedPageBreak/>
        <w:t>Các bên cam kết thực hiện nghiêm túc các điều khoản của Hợp đồng. Trong qu</w:t>
      </w:r>
      <w:r w:rsidR="00550292" w:rsidRPr="28CCC603">
        <w:rPr>
          <w:rFonts w:ascii="Times New Roman" w:hAnsi="Times New Roman" w:cs="Times New Roman"/>
          <w:sz w:val="24"/>
          <w:szCs w:val="24"/>
        </w:rPr>
        <w:t>á</w:t>
      </w:r>
      <w:r w:rsidRPr="28CCC603">
        <w:rPr>
          <w:rFonts w:ascii="Times New Roman" w:hAnsi="Times New Roman" w:cs="Times New Roman"/>
          <w:sz w:val="24"/>
          <w:szCs w:val="24"/>
          <w:lang w:val="vi-VN"/>
        </w:rPr>
        <w:t xml:space="preserve"> trình thực hiện</w:t>
      </w:r>
      <w:r w:rsidR="004D731A" w:rsidRPr="28CCC603">
        <w:rPr>
          <w:rFonts w:ascii="Times New Roman" w:hAnsi="Times New Roman" w:cs="Times New Roman"/>
          <w:sz w:val="24"/>
          <w:szCs w:val="24"/>
          <w:lang w:val="vi-VN"/>
        </w:rPr>
        <w:t xml:space="preserve"> Hợp đồng, mọi tranh chấp phát sinh sẽ do hai bên cùng nhau thương lượng giải quyết trên tinh thần hợp tác. Trường hợp các bên không tự giải quyết được thì vụ việc sẽ do Tòa án nhân dân có thẩm quyền giải quy</w:t>
      </w:r>
      <w:r w:rsidR="006B3DEA" w:rsidRPr="28CCC603">
        <w:rPr>
          <w:rFonts w:ascii="Times New Roman" w:hAnsi="Times New Roman" w:cs="Times New Roman"/>
          <w:sz w:val="24"/>
          <w:szCs w:val="24"/>
          <w:lang w:val="vi-VN"/>
        </w:rPr>
        <w:t>ết.</w:t>
      </w:r>
      <w:r>
        <w:br/>
      </w:r>
      <w:r>
        <w:br/>
      </w:r>
      <w:r w:rsidR="000D3D4F" w:rsidRPr="00242ECD">
        <w:rPr>
          <w:rFonts w:ascii="Times New Roman" w:hAnsi="Times New Roman" w:cs="Times New Roman"/>
          <w:i/>
          <w:iCs/>
          <w:sz w:val="24"/>
          <w:szCs w:val="24"/>
        </w:rPr>
        <w:t>Both parties commit to strictly implement the terms under the Contract. During the performance of the Contract, all disputes arising will be negotiated and resolved by both sides in good faith. In case both parties cannot come to a solution, the case will be settled by the competent People’s court.</w:t>
      </w:r>
    </w:p>
    <w:p w14:paraId="6D395185" w14:textId="1005DBA7" w:rsidR="00422253" w:rsidRPr="00CD6306" w:rsidRDefault="00422253" w:rsidP="00267282">
      <w:pPr>
        <w:rPr>
          <w:rFonts w:ascii="Times New Roman" w:hAnsi="Times New Roman" w:cs="Times New Roman"/>
          <w:b/>
          <w:bCs/>
          <w:sz w:val="24"/>
          <w:szCs w:val="24"/>
        </w:rPr>
      </w:pPr>
      <w:r w:rsidRPr="28CCC603">
        <w:rPr>
          <w:rFonts w:ascii="Times New Roman" w:hAnsi="Times New Roman" w:cs="Times New Roman"/>
          <w:b/>
          <w:bCs/>
          <w:sz w:val="24"/>
          <w:szCs w:val="24"/>
          <w:lang w:val="vi-VN"/>
        </w:rPr>
        <w:t>Điều 11.     CÁC QUY ĐỊNH KHÁC</w:t>
      </w:r>
      <w:r>
        <w:br/>
      </w:r>
      <w:r w:rsidR="6AAD3548" w:rsidRPr="00267282">
        <w:rPr>
          <w:rFonts w:ascii="Times New Roman" w:hAnsi="Times New Roman" w:cs="Times New Roman"/>
          <w:b/>
          <w:bCs/>
          <w:i/>
          <w:iCs/>
          <w:sz w:val="24"/>
          <w:szCs w:val="24"/>
          <w:lang w:val="vi-VN"/>
        </w:rPr>
        <w:t xml:space="preserve">Article 11.     OTHER </w:t>
      </w:r>
      <w:r w:rsidR="002A1982">
        <w:rPr>
          <w:rFonts w:ascii="Times New Roman" w:hAnsi="Times New Roman" w:cs="Times New Roman"/>
          <w:b/>
          <w:bCs/>
          <w:i/>
          <w:iCs/>
          <w:sz w:val="24"/>
          <w:szCs w:val="24"/>
        </w:rPr>
        <w:t xml:space="preserve"> PROVISIONS</w:t>
      </w:r>
    </w:p>
    <w:p w14:paraId="1DD3D314" w14:textId="2A856421" w:rsidR="00F903EC" w:rsidRDefault="00862738" w:rsidP="00CD6306">
      <w:pPr>
        <w:pStyle w:val="ListParagraph"/>
        <w:numPr>
          <w:ilvl w:val="1"/>
          <w:numId w:val="12"/>
        </w:numPr>
        <w:rPr>
          <w:rFonts w:ascii="Times New Roman" w:hAnsi="Times New Roman" w:cs="Times New Roman"/>
          <w:sz w:val="24"/>
          <w:szCs w:val="24"/>
          <w:lang w:val="vi-VN"/>
        </w:rPr>
      </w:pPr>
      <w:r w:rsidRPr="28CCC603">
        <w:rPr>
          <w:rFonts w:ascii="Times New Roman" w:hAnsi="Times New Roman" w:cs="Times New Roman"/>
          <w:sz w:val="24"/>
          <w:szCs w:val="24"/>
          <w:lang w:val="vi-VN"/>
        </w:rPr>
        <w:t xml:space="preserve">  Giờ giao dịch quyền chọn của SAIGONBANK</w:t>
      </w:r>
      <w:r w:rsidR="00F903EC" w:rsidRPr="28CCC603">
        <w:rPr>
          <w:rFonts w:ascii="Times New Roman" w:hAnsi="Times New Roman" w:cs="Times New Roman"/>
          <w:sz w:val="24"/>
          <w:szCs w:val="24"/>
          <w:lang w:val="vi-VN"/>
        </w:rPr>
        <w:t xml:space="preserve"> :</w:t>
      </w:r>
      <w:r>
        <w:br/>
      </w:r>
      <w:r w:rsidR="56C5997E" w:rsidRPr="00267282">
        <w:rPr>
          <w:rFonts w:ascii="Times New Roman" w:hAnsi="Times New Roman" w:cs="Times New Roman"/>
          <w:i/>
          <w:iCs/>
          <w:sz w:val="24"/>
          <w:szCs w:val="24"/>
          <w:lang w:val="vi-VN"/>
        </w:rPr>
        <w:t>SAIGONBANK’s option trading hours</w:t>
      </w:r>
      <w:r w:rsidR="000D3D4F">
        <w:rPr>
          <w:rFonts w:ascii="Times New Roman" w:hAnsi="Times New Roman" w:cs="Times New Roman"/>
          <w:i/>
          <w:iCs/>
          <w:sz w:val="24"/>
          <w:szCs w:val="24"/>
        </w:rPr>
        <w:t>:</w:t>
      </w:r>
    </w:p>
    <w:p w14:paraId="249FB52F" w14:textId="05B300F0" w:rsidR="00F903EC" w:rsidRDefault="00F903EC" w:rsidP="00CD6306">
      <w:pPr>
        <w:pStyle w:val="ListParagraph"/>
        <w:numPr>
          <w:ilvl w:val="0"/>
          <w:numId w:val="15"/>
        </w:numPr>
        <w:ind w:left="993" w:hanging="426"/>
        <w:rPr>
          <w:rFonts w:ascii="Times New Roman" w:hAnsi="Times New Roman" w:cs="Times New Roman"/>
          <w:sz w:val="24"/>
          <w:szCs w:val="24"/>
          <w:lang w:val="vi-VN"/>
        </w:rPr>
      </w:pPr>
      <w:r w:rsidRPr="28CCC603">
        <w:rPr>
          <w:rFonts w:ascii="Times New Roman" w:hAnsi="Times New Roman" w:cs="Times New Roman"/>
          <w:sz w:val="24"/>
          <w:szCs w:val="24"/>
          <w:lang w:val="vi-VN"/>
        </w:rPr>
        <w:t>Đối với quyền chọn kiểu Mỹ là khoảng thời gian từ 07</w:t>
      </w:r>
      <w:r w:rsidR="008165D0">
        <w:rPr>
          <w:rFonts w:ascii="Times New Roman" w:hAnsi="Times New Roman" w:cs="Times New Roman"/>
          <w:sz w:val="24"/>
          <w:szCs w:val="24"/>
        </w:rPr>
        <w:t xml:space="preserve"> </w:t>
      </w:r>
      <w:r w:rsidR="00D02DF4" w:rsidRPr="28CCC603">
        <w:rPr>
          <w:rFonts w:ascii="Times New Roman" w:hAnsi="Times New Roman" w:cs="Times New Roman"/>
          <w:sz w:val="24"/>
          <w:szCs w:val="24"/>
        </w:rPr>
        <w:t>giờ</w:t>
      </w:r>
      <w:r w:rsidR="008165D0">
        <w:rPr>
          <w:rFonts w:ascii="Times New Roman" w:hAnsi="Times New Roman" w:cs="Times New Roman"/>
          <w:sz w:val="24"/>
          <w:szCs w:val="24"/>
        </w:rPr>
        <w:t xml:space="preserve"> </w:t>
      </w:r>
      <w:r w:rsidRPr="28CCC603">
        <w:rPr>
          <w:rFonts w:ascii="Times New Roman" w:hAnsi="Times New Roman" w:cs="Times New Roman"/>
          <w:sz w:val="24"/>
          <w:szCs w:val="24"/>
          <w:lang w:val="vi-VN"/>
        </w:rPr>
        <w:t>30</w:t>
      </w:r>
      <w:r w:rsidR="008165D0">
        <w:rPr>
          <w:rFonts w:ascii="Times New Roman" w:hAnsi="Times New Roman" w:cs="Times New Roman"/>
          <w:sz w:val="24"/>
          <w:szCs w:val="24"/>
        </w:rPr>
        <w:t xml:space="preserve"> </w:t>
      </w:r>
      <w:r w:rsidR="00D02DF4" w:rsidRPr="28CCC603">
        <w:rPr>
          <w:rFonts w:ascii="Times New Roman" w:hAnsi="Times New Roman" w:cs="Times New Roman"/>
          <w:sz w:val="24"/>
          <w:szCs w:val="24"/>
        </w:rPr>
        <w:t>phút</w:t>
      </w:r>
      <w:r w:rsidRPr="28CCC603">
        <w:rPr>
          <w:rFonts w:ascii="Times New Roman" w:hAnsi="Times New Roman" w:cs="Times New Roman"/>
          <w:sz w:val="24"/>
          <w:szCs w:val="24"/>
          <w:lang w:val="vi-VN"/>
        </w:rPr>
        <w:t xml:space="preserve"> đến 12</w:t>
      </w:r>
      <w:r w:rsidR="008165D0">
        <w:rPr>
          <w:rFonts w:ascii="Times New Roman" w:hAnsi="Times New Roman" w:cs="Times New Roman"/>
          <w:sz w:val="24"/>
          <w:szCs w:val="24"/>
        </w:rPr>
        <w:t xml:space="preserve"> </w:t>
      </w:r>
      <w:r w:rsidR="00D02DF4" w:rsidRPr="28CCC603">
        <w:rPr>
          <w:rFonts w:ascii="Times New Roman" w:hAnsi="Times New Roman" w:cs="Times New Roman"/>
          <w:sz w:val="24"/>
          <w:szCs w:val="24"/>
        </w:rPr>
        <w:t>giờ</w:t>
      </w:r>
      <w:r w:rsidR="008165D0">
        <w:rPr>
          <w:rFonts w:ascii="Times New Roman" w:hAnsi="Times New Roman" w:cs="Times New Roman"/>
          <w:sz w:val="24"/>
          <w:szCs w:val="24"/>
        </w:rPr>
        <w:t xml:space="preserve"> </w:t>
      </w:r>
      <w:r w:rsidRPr="28CCC603">
        <w:rPr>
          <w:rFonts w:ascii="Times New Roman" w:hAnsi="Times New Roman" w:cs="Times New Roman"/>
          <w:sz w:val="24"/>
          <w:szCs w:val="24"/>
          <w:lang w:val="vi-VN"/>
        </w:rPr>
        <w:t xml:space="preserve">00 và </w:t>
      </w:r>
      <w:r w:rsidR="00830AA3" w:rsidRPr="28CCC603">
        <w:rPr>
          <w:rFonts w:ascii="Times New Roman" w:hAnsi="Times New Roman" w:cs="Times New Roman"/>
          <w:sz w:val="24"/>
          <w:szCs w:val="24"/>
          <w:lang w:val="vi-VN"/>
        </w:rPr>
        <w:t xml:space="preserve">từ </w:t>
      </w:r>
      <w:r w:rsidRPr="28CCC603">
        <w:rPr>
          <w:rFonts w:ascii="Times New Roman" w:hAnsi="Times New Roman" w:cs="Times New Roman"/>
          <w:sz w:val="24"/>
          <w:szCs w:val="24"/>
          <w:lang w:val="vi-VN"/>
        </w:rPr>
        <w:t>13</w:t>
      </w:r>
      <w:r w:rsidR="008165D0">
        <w:rPr>
          <w:rFonts w:ascii="Times New Roman" w:hAnsi="Times New Roman" w:cs="Times New Roman"/>
          <w:sz w:val="24"/>
          <w:szCs w:val="24"/>
        </w:rPr>
        <w:t xml:space="preserve"> </w:t>
      </w:r>
      <w:r w:rsidR="00D02DF4" w:rsidRPr="28CCC603">
        <w:rPr>
          <w:rFonts w:ascii="Times New Roman" w:hAnsi="Times New Roman" w:cs="Times New Roman"/>
          <w:sz w:val="24"/>
          <w:szCs w:val="24"/>
        </w:rPr>
        <w:t>giờ</w:t>
      </w:r>
      <w:r w:rsidR="008165D0">
        <w:rPr>
          <w:rFonts w:ascii="Times New Roman" w:hAnsi="Times New Roman" w:cs="Times New Roman"/>
          <w:sz w:val="24"/>
          <w:szCs w:val="24"/>
        </w:rPr>
        <w:t xml:space="preserve"> </w:t>
      </w:r>
      <w:r w:rsidRPr="28CCC603">
        <w:rPr>
          <w:rFonts w:ascii="Times New Roman" w:hAnsi="Times New Roman" w:cs="Times New Roman"/>
          <w:sz w:val="24"/>
          <w:szCs w:val="24"/>
          <w:lang w:val="vi-VN"/>
        </w:rPr>
        <w:t>30</w:t>
      </w:r>
      <w:r w:rsidR="008165D0">
        <w:rPr>
          <w:rFonts w:ascii="Times New Roman" w:hAnsi="Times New Roman" w:cs="Times New Roman"/>
          <w:sz w:val="24"/>
          <w:szCs w:val="24"/>
        </w:rPr>
        <w:t xml:space="preserve"> </w:t>
      </w:r>
      <w:r w:rsidR="00D02DF4" w:rsidRPr="28CCC603">
        <w:rPr>
          <w:rFonts w:ascii="Times New Roman" w:hAnsi="Times New Roman" w:cs="Times New Roman"/>
          <w:sz w:val="24"/>
          <w:szCs w:val="24"/>
        </w:rPr>
        <w:t>phút</w:t>
      </w:r>
      <w:r w:rsidRPr="28CCC603">
        <w:rPr>
          <w:rFonts w:ascii="Times New Roman" w:hAnsi="Times New Roman" w:cs="Times New Roman"/>
          <w:sz w:val="24"/>
          <w:szCs w:val="24"/>
          <w:lang w:val="vi-VN"/>
        </w:rPr>
        <w:t xml:space="preserve"> đến 14</w:t>
      </w:r>
      <w:r w:rsidR="008165D0">
        <w:rPr>
          <w:rFonts w:ascii="Times New Roman" w:hAnsi="Times New Roman" w:cs="Times New Roman"/>
          <w:sz w:val="24"/>
          <w:szCs w:val="24"/>
        </w:rPr>
        <w:t xml:space="preserve"> </w:t>
      </w:r>
      <w:r w:rsidR="00D02DF4" w:rsidRPr="28CCC603">
        <w:rPr>
          <w:rFonts w:ascii="Times New Roman" w:hAnsi="Times New Roman" w:cs="Times New Roman"/>
          <w:sz w:val="24"/>
          <w:szCs w:val="24"/>
        </w:rPr>
        <w:t>giờ</w:t>
      </w:r>
      <w:r w:rsidR="008165D0">
        <w:rPr>
          <w:rFonts w:ascii="Times New Roman" w:hAnsi="Times New Roman" w:cs="Times New Roman"/>
          <w:sz w:val="24"/>
          <w:szCs w:val="24"/>
        </w:rPr>
        <w:t xml:space="preserve"> </w:t>
      </w:r>
      <w:r w:rsidRPr="28CCC603">
        <w:rPr>
          <w:rFonts w:ascii="Times New Roman" w:hAnsi="Times New Roman" w:cs="Times New Roman"/>
          <w:sz w:val="24"/>
          <w:szCs w:val="24"/>
          <w:lang w:val="vi-VN"/>
        </w:rPr>
        <w:t>30</w:t>
      </w:r>
      <w:r w:rsidR="008165D0">
        <w:rPr>
          <w:rFonts w:ascii="Times New Roman" w:hAnsi="Times New Roman" w:cs="Times New Roman"/>
          <w:sz w:val="24"/>
          <w:szCs w:val="24"/>
        </w:rPr>
        <w:t xml:space="preserve"> </w:t>
      </w:r>
      <w:r w:rsidR="00D02DF4" w:rsidRPr="28CCC603">
        <w:rPr>
          <w:rFonts w:ascii="Times New Roman" w:hAnsi="Times New Roman" w:cs="Times New Roman"/>
          <w:sz w:val="24"/>
          <w:szCs w:val="24"/>
        </w:rPr>
        <w:t>phút</w:t>
      </w:r>
      <w:r w:rsidRPr="28CCC603">
        <w:rPr>
          <w:rFonts w:ascii="Times New Roman" w:hAnsi="Times New Roman" w:cs="Times New Roman"/>
          <w:sz w:val="24"/>
          <w:szCs w:val="24"/>
          <w:lang w:val="vi-VN"/>
        </w:rPr>
        <w:t xml:space="preserve"> mỗi ngày làm việc trong thời gian hiệu lực của Hợp đồng.</w:t>
      </w:r>
      <w:r>
        <w:br/>
      </w:r>
      <w:r w:rsidR="108645EB" w:rsidRPr="00267282">
        <w:rPr>
          <w:rFonts w:ascii="Times New Roman" w:hAnsi="Times New Roman" w:cs="Times New Roman"/>
          <w:i/>
          <w:iCs/>
          <w:sz w:val="24"/>
          <w:szCs w:val="24"/>
          <w:lang w:val="vi-VN"/>
        </w:rPr>
        <w:t xml:space="preserve">For </w:t>
      </w:r>
      <w:r w:rsidR="004F0E66">
        <w:rPr>
          <w:rFonts w:ascii="Times New Roman" w:hAnsi="Times New Roman" w:cs="Times New Roman"/>
          <w:i/>
          <w:iCs/>
          <w:sz w:val="24"/>
          <w:szCs w:val="24"/>
        </w:rPr>
        <w:t>American</w:t>
      </w:r>
      <w:r w:rsidR="000D3D4F">
        <w:rPr>
          <w:rFonts w:ascii="Times New Roman" w:hAnsi="Times New Roman" w:cs="Times New Roman"/>
          <w:i/>
          <w:iCs/>
          <w:sz w:val="24"/>
          <w:szCs w:val="24"/>
        </w:rPr>
        <w:t xml:space="preserve"> </w:t>
      </w:r>
      <w:r w:rsidR="5860B6F6" w:rsidRPr="00267282">
        <w:rPr>
          <w:rFonts w:ascii="Times New Roman" w:hAnsi="Times New Roman" w:cs="Times New Roman"/>
          <w:i/>
          <w:iCs/>
          <w:sz w:val="24"/>
          <w:szCs w:val="24"/>
          <w:lang w:val="vi-VN"/>
        </w:rPr>
        <w:t xml:space="preserve">style option, trading hours are </w:t>
      </w:r>
      <w:r w:rsidR="14CC684F" w:rsidRPr="00267282">
        <w:rPr>
          <w:rFonts w:ascii="Times New Roman" w:hAnsi="Times New Roman" w:cs="Times New Roman"/>
          <w:i/>
          <w:iCs/>
          <w:sz w:val="24"/>
          <w:szCs w:val="24"/>
          <w:lang w:val="vi-VN"/>
        </w:rPr>
        <w:t>between</w:t>
      </w:r>
      <w:r w:rsidR="5860B6F6" w:rsidRPr="00267282">
        <w:rPr>
          <w:rFonts w:ascii="Times New Roman" w:hAnsi="Times New Roman" w:cs="Times New Roman"/>
          <w:i/>
          <w:iCs/>
          <w:sz w:val="24"/>
          <w:szCs w:val="24"/>
          <w:lang w:val="vi-VN"/>
        </w:rPr>
        <w:t xml:space="preserve"> 07:30 </w:t>
      </w:r>
      <w:r w:rsidR="7F7F73C5" w:rsidRPr="00267282">
        <w:rPr>
          <w:rFonts w:ascii="Times New Roman" w:hAnsi="Times New Roman" w:cs="Times New Roman"/>
          <w:i/>
          <w:iCs/>
          <w:sz w:val="24"/>
          <w:szCs w:val="24"/>
          <w:lang w:val="vi-VN"/>
        </w:rPr>
        <w:t>and</w:t>
      </w:r>
      <w:r w:rsidR="5860B6F6" w:rsidRPr="00267282">
        <w:rPr>
          <w:rFonts w:ascii="Times New Roman" w:hAnsi="Times New Roman" w:cs="Times New Roman"/>
          <w:i/>
          <w:iCs/>
          <w:sz w:val="24"/>
          <w:szCs w:val="24"/>
          <w:lang w:val="vi-VN"/>
        </w:rPr>
        <w:t xml:space="preserve"> 12:00 and between 13:30 and</w:t>
      </w:r>
      <w:r w:rsidR="2F1EF075" w:rsidRPr="00267282">
        <w:rPr>
          <w:rFonts w:ascii="Times New Roman" w:hAnsi="Times New Roman" w:cs="Times New Roman"/>
          <w:i/>
          <w:iCs/>
          <w:sz w:val="24"/>
          <w:szCs w:val="24"/>
          <w:lang w:val="vi-VN"/>
        </w:rPr>
        <w:t xml:space="preserve"> 14:30 on</w:t>
      </w:r>
      <w:r w:rsidR="00BA0D96">
        <w:rPr>
          <w:rFonts w:ascii="Times New Roman" w:hAnsi="Times New Roman" w:cs="Times New Roman"/>
          <w:i/>
          <w:iCs/>
          <w:sz w:val="24"/>
          <w:szCs w:val="24"/>
        </w:rPr>
        <w:t xml:space="preserve"> a</w:t>
      </w:r>
      <w:r w:rsidR="2F1EF075" w:rsidRPr="00267282">
        <w:rPr>
          <w:rFonts w:ascii="Times New Roman" w:hAnsi="Times New Roman" w:cs="Times New Roman"/>
          <w:i/>
          <w:iCs/>
          <w:sz w:val="24"/>
          <w:szCs w:val="24"/>
          <w:lang w:val="vi-VN"/>
        </w:rPr>
        <w:t xml:space="preserve"> working day </w:t>
      </w:r>
      <w:r w:rsidR="00497F40">
        <w:rPr>
          <w:rFonts w:ascii="Times New Roman" w:hAnsi="Times New Roman" w:cs="Times New Roman"/>
          <w:i/>
          <w:iCs/>
          <w:sz w:val="24"/>
          <w:szCs w:val="24"/>
        </w:rPr>
        <w:t>during</w:t>
      </w:r>
      <w:r w:rsidR="00497F40" w:rsidRPr="00267282">
        <w:rPr>
          <w:rFonts w:ascii="Times New Roman" w:hAnsi="Times New Roman" w:cs="Times New Roman"/>
          <w:i/>
          <w:iCs/>
          <w:sz w:val="24"/>
          <w:szCs w:val="24"/>
          <w:lang w:val="vi-VN"/>
        </w:rPr>
        <w:t xml:space="preserve"> </w:t>
      </w:r>
      <w:r w:rsidR="2F1EF075" w:rsidRPr="00267282">
        <w:rPr>
          <w:rFonts w:ascii="Times New Roman" w:hAnsi="Times New Roman" w:cs="Times New Roman"/>
          <w:i/>
          <w:iCs/>
          <w:sz w:val="24"/>
          <w:szCs w:val="24"/>
          <w:lang w:val="vi-VN"/>
        </w:rPr>
        <w:t xml:space="preserve">the </w:t>
      </w:r>
      <w:r w:rsidR="008512C6">
        <w:rPr>
          <w:rFonts w:ascii="Times New Roman" w:hAnsi="Times New Roman" w:cs="Times New Roman"/>
          <w:i/>
          <w:iCs/>
          <w:sz w:val="24"/>
          <w:szCs w:val="24"/>
        </w:rPr>
        <w:t xml:space="preserve"> effective term</w:t>
      </w:r>
      <w:r w:rsidR="2F1EF075" w:rsidRPr="00267282">
        <w:rPr>
          <w:rFonts w:ascii="Times New Roman" w:hAnsi="Times New Roman" w:cs="Times New Roman"/>
          <w:i/>
          <w:iCs/>
          <w:sz w:val="24"/>
          <w:szCs w:val="24"/>
          <w:lang w:val="vi-VN"/>
        </w:rPr>
        <w:t xml:space="preserve"> of the Contract</w:t>
      </w:r>
      <w:r w:rsidR="008512C6">
        <w:rPr>
          <w:rFonts w:ascii="Times New Roman" w:hAnsi="Times New Roman" w:cs="Times New Roman"/>
          <w:i/>
          <w:iCs/>
          <w:sz w:val="24"/>
          <w:szCs w:val="24"/>
        </w:rPr>
        <w:t>.</w:t>
      </w:r>
      <w:r w:rsidRPr="00267282">
        <w:rPr>
          <w:i/>
          <w:iCs/>
        </w:rPr>
        <w:br/>
      </w:r>
    </w:p>
    <w:p w14:paraId="476F63B0" w14:textId="6CB4BF19" w:rsidR="00F903EC" w:rsidRPr="00267282" w:rsidRDefault="00F903EC" w:rsidP="00FA52A9">
      <w:pPr>
        <w:pStyle w:val="ListParagraph"/>
        <w:numPr>
          <w:ilvl w:val="0"/>
          <w:numId w:val="15"/>
        </w:numPr>
        <w:ind w:left="993" w:hanging="426"/>
        <w:rPr>
          <w:rFonts w:ascii="Times New Roman" w:hAnsi="Times New Roman" w:cs="Times New Roman"/>
          <w:i/>
          <w:iCs/>
          <w:sz w:val="24"/>
          <w:szCs w:val="24"/>
          <w:lang w:val="vi-VN"/>
        </w:rPr>
      </w:pPr>
      <w:r w:rsidRPr="28CCC603">
        <w:rPr>
          <w:rFonts w:ascii="Times New Roman" w:hAnsi="Times New Roman" w:cs="Times New Roman"/>
          <w:sz w:val="24"/>
          <w:szCs w:val="24"/>
          <w:lang w:val="vi-VN"/>
        </w:rPr>
        <w:t xml:space="preserve">Đối với quyền chọn kiểu Châu Âu là </w:t>
      </w:r>
      <w:r w:rsidR="00830AA3" w:rsidRPr="28CCC603">
        <w:rPr>
          <w:rFonts w:ascii="Times New Roman" w:hAnsi="Times New Roman" w:cs="Times New Roman"/>
          <w:sz w:val="24"/>
          <w:szCs w:val="24"/>
          <w:lang w:val="vi-VN"/>
        </w:rPr>
        <w:t>khoảng thời gian từ 07</w:t>
      </w:r>
      <w:r w:rsidR="008165D0">
        <w:rPr>
          <w:rFonts w:ascii="Times New Roman" w:hAnsi="Times New Roman" w:cs="Times New Roman"/>
          <w:sz w:val="24"/>
          <w:szCs w:val="24"/>
        </w:rPr>
        <w:t xml:space="preserve"> </w:t>
      </w:r>
      <w:r w:rsidR="00D02DF4" w:rsidRPr="28CCC603">
        <w:rPr>
          <w:rFonts w:ascii="Times New Roman" w:hAnsi="Times New Roman" w:cs="Times New Roman"/>
          <w:sz w:val="24"/>
          <w:szCs w:val="24"/>
        </w:rPr>
        <w:t>giờ</w:t>
      </w:r>
      <w:r w:rsidR="008165D0">
        <w:rPr>
          <w:rFonts w:ascii="Times New Roman" w:hAnsi="Times New Roman" w:cs="Times New Roman"/>
          <w:sz w:val="24"/>
          <w:szCs w:val="24"/>
        </w:rPr>
        <w:t xml:space="preserve"> </w:t>
      </w:r>
      <w:r w:rsidR="00830AA3" w:rsidRPr="28CCC603">
        <w:rPr>
          <w:rFonts w:ascii="Times New Roman" w:hAnsi="Times New Roman" w:cs="Times New Roman"/>
          <w:sz w:val="24"/>
          <w:szCs w:val="24"/>
          <w:lang w:val="vi-VN"/>
        </w:rPr>
        <w:t>30</w:t>
      </w:r>
      <w:r w:rsidR="008165D0">
        <w:rPr>
          <w:rFonts w:ascii="Times New Roman" w:hAnsi="Times New Roman" w:cs="Times New Roman"/>
          <w:sz w:val="24"/>
          <w:szCs w:val="24"/>
        </w:rPr>
        <w:t xml:space="preserve"> </w:t>
      </w:r>
      <w:r w:rsidR="00D02DF4" w:rsidRPr="28CCC603">
        <w:rPr>
          <w:rFonts w:ascii="Times New Roman" w:hAnsi="Times New Roman" w:cs="Times New Roman"/>
          <w:sz w:val="24"/>
          <w:szCs w:val="24"/>
        </w:rPr>
        <w:t>phút</w:t>
      </w:r>
      <w:r w:rsidR="00830AA3" w:rsidRPr="28CCC603">
        <w:rPr>
          <w:rFonts w:ascii="Times New Roman" w:hAnsi="Times New Roman" w:cs="Times New Roman"/>
          <w:sz w:val="24"/>
          <w:szCs w:val="24"/>
          <w:lang w:val="vi-VN"/>
        </w:rPr>
        <w:t xml:space="preserve"> đến 12</w:t>
      </w:r>
      <w:r w:rsidR="008165D0">
        <w:rPr>
          <w:rFonts w:ascii="Times New Roman" w:hAnsi="Times New Roman" w:cs="Times New Roman"/>
          <w:sz w:val="24"/>
          <w:szCs w:val="24"/>
        </w:rPr>
        <w:t xml:space="preserve"> </w:t>
      </w:r>
      <w:r w:rsidR="00D02DF4" w:rsidRPr="28CCC603">
        <w:rPr>
          <w:rFonts w:ascii="Times New Roman" w:hAnsi="Times New Roman" w:cs="Times New Roman"/>
          <w:sz w:val="24"/>
          <w:szCs w:val="24"/>
        </w:rPr>
        <w:t>giờ</w:t>
      </w:r>
      <w:r w:rsidR="008165D0">
        <w:rPr>
          <w:rFonts w:ascii="Times New Roman" w:hAnsi="Times New Roman" w:cs="Times New Roman"/>
          <w:sz w:val="24"/>
          <w:szCs w:val="24"/>
        </w:rPr>
        <w:t xml:space="preserve"> </w:t>
      </w:r>
      <w:r w:rsidR="00830AA3" w:rsidRPr="28CCC603">
        <w:rPr>
          <w:rFonts w:ascii="Times New Roman" w:hAnsi="Times New Roman" w:cs="Times New Roman"/>
          <w:sz w:val="24"/>
          <w:szCs w:val="24"/>
          <w:lang w:val="vi-VN"/>
        </w:rPr>
        <w:t>00 và từ 13</w:t>
      </w:r>
      <w:r w:rsidR="008165D0">
        <w:rPr>
          <w:rFonts w:ascii="Times New Roman" w:hAnsi="Times New Roman" w:cs="Times New Roman"/>
          <w:sz w:val="24"/>
          <w:szCs w:val="24"/>
        </w:rPr>
        <w:t xml:space="preserve"> </w:t>
      </w:r>
      <w:r w:rsidR="00D02DF4" w:rsidRPr="28CCC603">
        <w:rPr>
          <w:rFonts w:ascii="Times New Roman" w:hAnsi="Times New Roman" w:cs="Times New Roman"/>
          <w:sz w:val="24"/>
          <w:szCs w:val="24"/>
        </w:rPr>
        <w:t>giờ</w:t>
      </w:r>
      <w:r w:rsidR="008165D0">
        <w:rPr>
          <w:rFonts w:ascii="Times New Roman" w:hAnsi="Times New Roman" w:cs="Times New Roman"/>
          <w:sz w:val="24"/>
          <w:szCs w:val="24"/>
        </w:rPr>
        <w:t xml:space="preserve"> </w:t>
      </w:r>
      <w:r w:rsidR="00830AA3" w:rsidRPr="28CCC603">
        <w:rPr>
          <w:rFonts w:ascii="Times New Roman" w:hAnsi="Times New Roman" w:cs="Times New Roman"/>
          <w:sz w:val="24"/>
          <w:szCs w:val="24"/>
          <w:lang w:val="vi-VN"/>
        </w:rPr>
        <w:t>30</w:t>
      </w:r>
      <w:r w:rsidR="008165D0">
        <w:rPr>
          <w:rFonts w:ascii="Times New Roman" w:hAnsi="Times New Roman" w:cs="Times New Roman"/>
          <w:sz w:val="24"/>
          <w:szCs w:val="24"/>
        </w:rPr>
        <w:t xml:space="preserve"> </w:t>
      </w:r>
      <w:r w:rsidR="00D02DF4" w:rsidRPr="28CCC603">
        <w:rPr>
          <w:rFonts w:ascii="Times New Roman" w:hAnsi="Times New Roman" w:cs="Times New Roman"/>
          <w:sz w:val="24"/>
          <w:szCs w:val="24"/>
        </w:rPr>
        <w:t>phút</w:t>
      </w:r>
      <w:r w:rsidR="00830AA3" w:rsidRPr="28CCC603">
        <w:rPr>
          <w:rFonts w:ascii="Times New Roman" w:hAnsi="Times New Roman" w:cs="Times New Roman"/>
          <w:sz w:val="24"/>
          <w:szCs w:val="24"/>
          <w:lang w:val="vi-VN"/>
        </w:rPr>
        <w:t xml:space="preserve"> đến 14</w:t>
      </w:r>
      <w:r w:rsidR="008165D0">
        <w:rPr>
          <w:rFonts w:ascii="Times New Roman" w:hAnsi="Times New Roman" w:cs="Times New Roman"/>
          <w:sz w:val="24"/>
          <w:szCs w:val="24"/>
        </w:rPr>
        <w:t xml:space="preserve"> </w:t>
      </w:r>
      <w:r w:rsidR="00D02DF4" w:rsidRPr="28CCC603">
        <w:rPr>
          <w:rFonts w:ascii="Times New Roman" w:hAnsi="Times New Roman" w:cs="Times New Roman"/>
          <w:sz w:val="24"/>
          <w:szCs w:val="24"/>
        </w:rPr>
        <w:t>giờ</w:t>
      </w:r>
      <w:r w:rsidR="008165D0">
        <w:rPr>
          <w:rFonts w:ascii="Times New Roman" w:hAnsi="Times New Roman" w:cs="Times New Roman"/>
          <w:sz w:val="24"/>
          <w:szCs w:val="24"/>
        </w:rPr>
        <w:t xml:space="preserve"> </w:t>
      </w:r>
      <w:r w:rsidR="00830AA3" w:rsidRPr="28CCC603">
        <w:rPr>
          <w:rFonts w:ascii="Times New Roman" w:hAnsi="Times New Roman" w:cs="Times New Roman"/>
          <w:sz w:val="24"/>
          <w:szCs w:val="24"/>
          <w:lang w:val="vi-VN"/>
        </w:rPr>
        <w:t>30</w:t>
      </w:r>
      <w:r w:rsidR="008165D0">
        <w:rPr>
          <w:rFonts w:ascii="Times New Roman" w:hAnsi="Times New Roman" w:cs="Times New Roman"/>
          <w:sz w:val="24"/>
          <w:szCs w:val="24"/>
        </w:rPr>
        <w:t xml:space="preserve"> </w:t>
      </w:r>
      <w:r w:rsidR="00D02DF4" w:rsidRPr="28CCC603">
        <w:rPr>
          <w:rFonts w:ascii="Times New Roman" w:hAnsi="Times New Roman" w:cs="Times New Roman"/>
          <w:sz w:val="24"/>
          <w:szCs w:val="24"/>
        </w:rPr>
        <w:t>phút</w:t>
      </w:r>
      <w:r w:rsidR="00830AA3" w:rsidRPr="28CCC603">
        <w:rPr>
          <w:rFonts w:ascii="Times New Roman" w:hAnsi="Times New Roman" w:cs="Times New Roman"/>
          <w:sz w:val="24"/>
          <w:szCs w:val="24"/>
          <w:lang w:val="vi-VN"/>
        </w:rPr>
        <w:t xml:space="preserve"> </w:t>
      </w:r>
      <w:r w:rsidR="002733F3" w:rsidRPr="28CCC603">
        <w:rPr>
          <w:rFonts w:ascii="Times New Roman" w:hAnsi="Times New Roman" w:cs="Times New Roman"/>
          <w:sz w:val="24"/>
          <w:szCs w:val="24"/>
        </w:rPr>
        <w:t>của</w:t>
      </w:r>
      <w:r w:rsidR="00830AA3" w:rsidRPr="28CCC603">
        <w:rPr>
          <w:rFonts w:ascii="Times New Roman" w:hAnsi="Times New Roman" w:cs="Times New Roman"/>
          <w:sz w:val="24"/>
          <w:szCs w:val="24"/>
          <w:lang w:val="vi-VN"/>
        </w:rPr>
        <w:t xml:space="preserve"> ngày đáo hạn.</w:t>
      </w:r>
      <w:r>
        <w:br/>
      </w:r>
      <w:r w:rsidR="5F4A700F" w:rsidRPr="00267282">
        <w:rPr>
          <w:rFonts w:ascii="Times New Roman" w:hAnsi="Times New Roman" w:cs="Times New Roman"/>
          <w:i/>
          <w:iCs/>
          <w:sz w:val="24"/>
          <w:szCs w:val="24"/>
          <w:lang w:val="vi-VN"/>
        </w:rPr>
        <w:t>For European</w:t>
      </w:r>
      <w:r w:rsidR="00BA0D96">
        <w:rPr>
          <w:rFonts w:ascii="Times New Roman" w:hAnsi="Times New Roman" w:cs="Times New Roman"/>
          <w:i/>
          <w:iCs/>
          <w:sz w:val="24"/>
          <w:szCs w:val="24"/>
        </w:rPr>
        <w:t xml:space="preserve"> </w:t>
      </w:r>
      <w:r w:rsidR="5F4A700F" w:rsidRPr="00267282">
        <w:rPr>
          <w:rFonts w:ascii="Times New Roman" w:hAnsi="Times New Roman" w:cs="Times New Roman"/>
          <w:i/>
          <w:iCs/>
          <w:sz w:val="24"/>
          <w:szCs w:val="24"/>
          <w:lang w:val="vi-VN"/>
        </w:rPr>
        <w:t>style option, trading hours are between 07:30 and 12:00 and between 13:30 and 14:30 on</w:t>
      </w:r>
      <w:r w:rsidR="00BA3EF2">
        <w:rPr>
          <w:rFonts w:ascii="Times New Roman" w:hAnsi="Times New Roman" w:cs="Times New Roman"/>
          <w:i/>
          <w:iCs/>
          <w:sz w:val="24"/>
          <w:szCs w:val="24"/>
        </w:rPr>
        <w:t xml:space="preserve"> the</w:t>
      </w:r>
      <w:r w:rsidR="5F4A700F" w:rsidRPr="00267282">
        <w:rPr>
          <w:rFonts w:ascii="Times New Roman" w:hAnsi="Times New Roman" w:cs="Times New Roman"/>
          <w:i/>
          <w:iCs/>
          <w:sz w:val="24"/>
          <w:szCs w:val="24"/>
          <w:lang w:val="vi-VN"/>
        </w:rPr>
        <w:t xml:space="preserve"> maturity date</w:t>
      </w:r>
      <w:r w:rsidR="00BA3EF2">
        <w:rPr>
          <w:rFonts w:ascii="Times New Roman" w:hAnsi="Times New Roman" w:cs="Times New Roman"/>
          <w:i/>
          <w:iCs/>
          <w:sz w:val="24"/>
          <w:szCs w:val="24"/>
        </w:rPr>
        <w:t>.</w:t>
      </w:r>
    </w:p>
    <w:p w14:paraId="39D4FB52" w14:textId="7132A0C9" w:rsidR="00DD421E" w:rsidRDefault="00875EFC" w:rsidP="00CD6306">
      <w:pPr>
        <w:ind w:left="540" w:hanging="540"/>
        <w:rPr>
          <w:rFonts w:ascii="Times New Roman" w:hAnsi="Times New Roman" w:cs="Times New Roman"/>
          <w:sz w:val="24"/>
          <w:szCs w:val="24"/>
          <w:lang w:val="vi-VN"/>
        </w:rPr>
      </w:pPr>
      <w:r w:rsidRPr="28CCC603">
        <w:rPr>
          <w:rFonts w:ascii="Times New Roman" w:hAnsi="Times New Roman" w:cs="Times New Roman"/>
          <w:sz w:val="24"/>
          <w:szCs w:val="24"/>
          <w:lang w:val="vi-VN"/>
        </w:rPr>
        <w:t>11.</w:t>
      </w:r>
      <w:r w:rsidR="00DA0014" w:rsidRPr="28CCC603">
        <w:rPr>
          <w:rFonts w:ascii="Times New Roman" w:hAnsi="Times New Roman" w:cs="Times New Roman"/>
          <w:sz w:val="24"/>
          <w:szCs w:val="24"/>
          <w:lang w:val="vi-VN"/>
        </w:rPr>
        <w:t>2</w:t>
      </w:r>
      <w:r w:rsidRPr="28CCC603">
        <w:rPr>
          <w:rFonts w:ascii="Times New Roman" w:hAnsi="Times New Roman" w:cs="Times New Roman"/>
          <w:sz w:val="24"/>
          <w:szCs w:val="24"/>
          <w:lang w:val="vi-VN"/>
        </w:rPr>
        <w:t xml:space="preserve">   Hợp đồng này có hiệu lực kể từ ngày ký. Mọi điều chỉnh, bổ sung Hợp đồng này chỉ có hiệu lực khi được lập thành văn bản với chữ ký xác nhận của hai bên và là bộ phận không tách rời</w:t>
      </w:r>
      <w:r w:rsidR="007B275F" w:rsidRPr="28CCC603">
        <w:rPr>
          <w:rFonts w:ascii="Times New Roman" w:hAnsi="Times New Roman" w:cs="Times New Roman"/>
          <w:sz w:val="24"/>
          <w:szCs w:val="24"/>
          <w:lang w:val="vi-VN"/>
        </w:rPr>
        <w:t xml:space="preserve"> của Hợp đồng này.</w:t>
      </w:r>
      <w:r>
        <w:br/>
      </w:r>
      <w:r>
        <w:br/>
      </w:r>
      <w:r w:rsidR="5BA38622" w:rsidRPr="00267282">
        <w:rPr>
          <w:rFonts w:ascii="Times New Roman" w:hAnsi="Times New Roman" w:cs="Times New Roman"/>
          <w:i/>
          <w:iCs/>
          <w:sz w:val="24"/>
          <w:szCs w:val="24"/>
          <w:lang w:val="vi-VN"/>
        </w:rPr>
        <w:t xml:space="preserve">This contract </w:t>
      </w:r>
      <w:r w:rsidR="00DD421E" w:rsidRPr="00DB61B0">
        <w:rPr>
          <w:rFonts w:ascii="Times New Roman" w:hAnsi="Times New Roman" w:cs="Times New Roman"/>
          <w:i/>
          <w:iCs/>
          <w:sz w:val="24"/>
          <w:szCs w:val="24"/>
        </w:rPr>
        <w:t>takes effect</w:t>
      </w:r>
      <w:r w:rsidR="5BA38622" w:rsidRPr="00267282">
        <w:rPr>
          <w:rFonts w:ascii="Times New Roman" w:hAnsi="Times New Roman" w:cs="Times New Roman"/>
          <w:i/>
          <w:iCs/>
          <w:sz w:val="24"/>
          <w:szCs w:val="24"/>
          <w:lang w:val="vi-VN"/>
        </w:rPr>
        <w:t xml:space="preserve"> from the date of signing. All </w:t>
      </w:r>
      <w:r w:rsidR="00DD421E" w:rsidRPr="00DB61B0">
        <w:rPr>
          <w:rFonts w:ascii="Times New Roman" w:hAnsi="Times New Roman" w:cs="Times New Roman"/>
          <w:i/>
          <w:iCs/>
          <w:sz w:val="24"/>
          <w:szCs w:val="24"/>
        </w:rPr>
        <w:t>amendment</w:t>
      </w:r>
      <w:r w:rsidR="00DD421E">
        <w:rPr>
          <w:rFonts w:ascii="Times New Roman" w:hAnsi="Times New Roman" w:cs="Times New Roman"/>
          <w:i/>
          <w:iCs/>
          <w:sz w:val="24"/>
          <w:szCs w:val="24"/>
        </w:rPr>
        <w:t xml:space="preserve">, </w:t>
      </w:r>
      <w:r w:rsidR="00DD421E" w:rsidRPr="00DB61B0">
        <w:rPr>
          <w:rFonts w:ascii="Times New Roman" w:hAnsi="Times New Roman" w:cs="Times New Roman"/>
          <w:i/>
          <w:iCs/>
          <w:sz w:val="24"/>
          <w:szCs w:val="24"/>
        </w:rPr>
        <w:t>additional clause</w:t>
      </w:r>
      <w:r w:rsidR="00DD421E" w:rsidRPr="00267282" w:rsidDel="00DD421E">
        <w:rPr>
          <w:rFonts w:ascii="Times New Roman" w:hAnsi="Times New Roman" w:cs="Times New Roman"/>
          <w:i/>
          <w:iCs/>
          <w:sz w:val="24"/>
          <w:szCs w:val="24"/>
          <w:lang w:val="vi-VN"/>
        </w:rPr>
        <w:t xml:space="preserve"> </w:t>
      </w:r>
      <w:r w:rsidR="5BA38622" w:rsidRPr="00267282">
        <w:rPr>
          <w:rFonts w:ascii="Times New Roman" w:hAnsi="Times New Roman" w:cs="Times New Roman"/>
          <w:i/>
          <w:iCs/>
          <w:sz w:val="24"/>
          <w:szCs w:val="24"/>
          <w:lang w:val="vi-VN"/>
        </w:rPr>
        <w:t xml:space="preserve"> to this Contract </w:t>
      </w:r>
      <w:r w:rsidR="00DD421E" w:rsidRPr="00DB61B0">
        <w:rPr>
          <w:rFonts w:ascii="Times New Roman" w:hAnsi="Times New Roman" w:cs="Times New Roman"/>
          <w:i/>
          <w:iCs/>
          <w:sz w:val="24"/>
          <w:szCs w:val="24"/>
        </w:rPr>
        <w:t>shall take effect</w:t>
      </w:r>
      <w:r w:rsidR="00DD421E" w:rsidRPr="00267282" w:rsidDel="00DD421E">
        <w:rPr>
          <w:rFonts w:ascii="Times New Roman" w:hAnsi="Times New Roman" w:cs="Times New Roman"/>
          <w:i/>
          <w:iCs/>
          <w:sz w:val="24"/>
          <w:szCs w:val="24"/>
          <w:lang w:val="vi-VN"/>
        </w:rPr>
        <w:t xml:space="preserve"> </w:t>
      </w:r>
      <w:r w:rsidR="5BA38622" w:rsidRPr="00267282">
        <w:rPr>
          <w:rFonts w:ascii="Times New Roman" w:hAnsi="Times New Roman" w:cs="Times New Roman"/>
          <w:i/>
          <w:iCs/>
          <w:sz w:val="24"/>
          <w:szCs w:val="24"/>
          <w:lang w:val="vi-VN"/>
        </w:rPr>
        <w:t xml:space="preserve">only when </w:t>
      </w:r>
      <w:r w:rsidR="00DD421E" w:rsidRPr="00DB61B0">
        <w:rPr>
          <w:rFonts w:ascii="Times New Roman" w:hAnsi="Times New Roman" w:cs="Times New Roman"/>
          <w:i/>
          <w:iCs/>
          <w:sz w:val="24"/>
          <w:szCs w:val="24"/>
        </w:rPr>
        <w:t xml:space="preserve">agreed </w:t>
      </w:r>
      <w:r w:rsidR="00DD421E">
        <w:rPr>
          <w:rFonts w:ascii="Times New Roman" w:hAnsi="Times New Roman" w:cs="Times New Roman"/>
          <w:i/>
          <w:iCs/>
          <w:sz w:val="24"/>
          <w:szCs w:val="24"/>
        </w:rPr>
        <w:t xml:space="preserve"> </w:t>
      </w:r>
      <w:r w:rsidR="5BA38622" w:rsidRPr="00267282">
        <w:rPr>
          <w:rFonts w:ascii="Times New Roman" w:hAnsi="Times New Roman" w:cs="Times New Roman"/>
          <w:i/>
          <w:iCs/>
          <w:sz w:val="24"/>
          <w:szCs w:val="24"/>
          <w:lang w:val="vi-VN"/>
        </w:rPr>
        <w:t>in writ</w:t>
      </w:r>
      <w:r w:rsidR="00DD421E">
        <w:rPr>
          <w:rFonts w:ascii="Times New Roman" w:hAnsi="Times New Roman" w:cs="Times New Roman"/>
          <w:i/>
          <w:iCs/>
          <w:sz w:val="24"/>
          <w:szCs w:val="24"/>
        </w:rPr>
        <w:t>ten</w:t>
      </w:r>
      <w:r w:rsidR="5BA38622" w:rsidRPr="00267282">
        <w:rPr>
          <w:rFonts w:ascii="Times New Roman" w:hAnsi="Times New Roman" w:cs="Times New Roman"/>
          <w:i/>
          <w:iCs/>
          <w:sz w:val="24"/>
          <w:szCs w:val="24"/>
          <w:lang w:val="vi-VN"/>
        </w:rPr>
        <w:t xml:space="preserve"> with  signature</w:t>
      </w:r>
      <w:r w:rsidR="00DD421E">
        <w:rPr>
          <w:rFonts w:ascii="Times New Roman" w:hAnsi="Times New Roman" w:cs="Times New Roman"/>
          <w:i/>
          <w:iCs/>
          <w:sz w:val="24"/>
          <w:szCs w:val="24"/>
        </w:rPr>
        <w:t>s</w:t>
      </w:r>
      <w:r w:rsidR="5BA38622" w:rsidRPr="00267282">
        <w:rPr>
          <w:rFonts w:ascii="Times New Roman" w:hAnsi="Times New Roman" w:cs="Times New Roman"/>
          <w:i/>
          <w:iCs/>
          <w:sz w:val="24"/>
          <w:szCs w:val="24"/>
          <w:lang w:val="vi-VN"/>
        </w:rPr>
        <w:t xml:space="preserve"> </w:t>
      </w:r>
      <w:r w:rsidR="00DD421E">
        <w:rPr>
          <w:rFonts w:ascii="Times New Roman" w:hAnsi="Times New Roman" w:cs="Times New Roman"/>
          <w:i/>
          <w:iCs/>
          <w:sz w:val="24"/>
          <w:szCs w:val="24"/>
        </w:rPr>
        <w:t xml:space="preserve">by both </w:t>
      </w:r>
      <w:r w:rsidR="5BA38622" w:rsidRPr="00267282">
        <w:rPr>
          <w:rFonts w:ascii="Times New Roman" w:hAnsi="Times New Roman" w:cs="Times New Roman"/>
          <w:i/>
          <w:iCs/>
          <w:sz w:val="24"/>
          <w:szCs w:val="24"/>
          <w:lang w:val="vi-VN"/>
        </w:rPr>
        <w:t xml:space="preserve">parties and </w:t>
      </w:r>
      <w:r w:rsidR="00DD421E">
        <w:rPr>
          <w:rFonts w:ascii="Times New Roman" w:hAnsi="Times New Roman" w:cs="Times New Roman"/>
          <w:i/>
          <w:iCs/>
          <w:sz w:val="24"/>
          <w:szCs w:val="24"/>
        </w:rPr>
        <w:t>is an</w:t>
      </w:r>
      <w:r w:rsidR="00DD421E" w:rsidRPr="00267282">
        <w:rPr>
          <w:rFonts w:ascii="Times New Roman" w:hAnsi="Times New Roman" w:cs="Times New Roman"/>
          <w:i/>
          <w:iCs/>
          <w:sz w:val="24"/>
          <w:szCs w:val="24"/>
          <w:lang w:val="vi-VN"/>
        </w:rPr>
        <w:t xml:space="preserve"> </w:t>
      </w:r>
      <w:r w:rsidR="5BA38622" w:rsidRPr="00267282">
        <w:rPr>
          <w:rFonts w:ascii="Times New Roman" w:hAnsi="Times New Roman" w:cs="Times New Roman"/>
          <w:i/>
          <w:iCs/>
          <w:sz w:val="24"/>
          <w:szCs w:val="24"/>
          <w:lang w:val="vi-VN"/>
        </w:rPr>
        <w:t>integral part of this Contract.</w:t>
      </w:r>
      <w:r w:rsidRPr="00267282">
        <w:rPr>
          <w:i/>
          <w:iCs/>
        </w:rPr>
        <w:br/>
      </w:r>
    </w:p>
    <w:p w14:paraId="602D3F5E" w14:textId="075E2539" w:rsidR="005532A0" w:rsidRPr="00DB61B0" w:rsidRDefault="007B275F" w:rsidP="00843E46">
      <w:pPr>
        <w:rPr>
          <w:rFonts w:ascii="Times New Roman" w:hAnsi="Times New Roman" w:cs="Times New Roman"/>
          <w:i/>
          <w:iCs/>
          <w:sz w:val="24"/>
          <w:szCs w:val="24"/>
        </w:rPr>
      </w:pPr>
      <w:r w:rsidRPr="28CCC603">
        <w:rPr>
          <w:rFonts w:ascii="Times New Roman" w:hAnsi="Times New Roman" w:cs="Times New Roman"/>
          <w:sz w:val="24"/>
          <w:szCs w:val="24"/>
          <w:lang w:val="vi-VN"/>
        </w:rPr>
        <w:t>11.</w:t>
      </w:r>
      <w:r w:rsidR="00862738" w:rsidRPr="28CCC603">
        <w:rPr>
          <w:rFonts w:ascii="Times New Roman" w:hAnsi="Times New Roman" w:cs="Times New Roman"/>
          <w:sz w:val="24"/>
          <w:szCs w:val="24"/>
          <w:lang w:val="vi-VN"/>
        </w:rPr>
        <w:t>3</w:t>
      </w:r>
      <w:r w:rsidRPr="28CCC603">
        <w:rPr>
          <w:rFonts w:ascii="Times New Roman" w:hAnsi="Times New Roman" w:cs="Times New Roman"/>
          <w:sz w:val="24"/>
          <w:szCs w:val="24"/>
          <w:lang w:val="vi-VN"/>
        </w:rPr>
        <w:t xml:space="preserve">   Hợp đồng này được lập thành 02 (hai) bản có giá trị pháp lý như nhau, mỗi bên giữ 01 (một) bản để thực hiện.</w:t>
      </w:r>
      <w:r>
        <w:br/>
      </w:r>
      <w:r>
        <w:br/>
      </w:r>
      <w:r w:rsidR="443882CB" w:rsidRPr="00267282">
        <w:rPr>
          <w:rFonts w:ascii="Times New Roman" w:hAnsi="Times New Roman" w:cs="Times New Roman"/>
          <w:i/>
          <w:iCs/>
          <w:sz w:val="24"/>
          <w:szCs w:val="24"/>
          <w:lang w:val="vi-VN"/>
        </w:rPr>
        <w:t xml:space="preserve">This contract </w:t>
      </w:r>
      <w:r w:rsidR="005532A0">
        <w:rPr>
          <w:rFonts w:ascii="Times New Roman" w:hAnsi="Times New Roman" w:cs="Times New Roman"/>
          <w:i/>
          <w:iCs/>
          <w:sz w:val="24"/>
          <w:szCs w:val="24"/>
        </w:rPr>
        <w:t>is</w:t>
      </w:r>
      <w:r w:rsidR="443882CB" w:rsidRPr="00267282">
        <w:rPr>
          <w:rFonts w:ascii="Times New Roman" w:hAnsi="Times New Roman" w:cs="Times New Roman"/>
          <w:i/>
          <w:iCs/>
          <w:sz w:val="24"/>
          <w:szCs w:val="24"/>
          <w:lang w:val="vi-VN"/>
        </w:rPr>
        <w:t xml:space="preserve"> made into 02 (two) copies of </w:t>
      </w:r>
      <w:r w:rsidR="005532A0">
        <w:rPr>
          <w:rFonts w:ascii="Times New Roman" w:hAnsi="Times New Roman" w:cs="Times New Roman"/>
          <w:i/>
          <w:iCs/>
          <w:sz w:val="24"/>
          <w:szCs w:val="24"/>
        </w:rPr>
        <w:t xml:space="preserve">the same </w:t>
      </w:r>
      <w:r w:rsidR="443882CB" w:rsidRPr="00267282">
        <w:rPr>
          <w:rFonts w:ascii="Times New Roman" w:hAnsi="Times New Roman" w:cs="Times New Roman"/>
          <w:i/>
          <w:iCs/>
          <w:sz w:val="24"/>
          <w:szCs w:val="24"/>
          <w:lang w:val="vi-VN"/>
        </w:rPr>
        <w:t xml:space="preserve">legal </w:t>
      </w:r>
      <w:r w:rsidR="005532A0">
        <w:rPr>
          <w:rFonts w:ascii="Times New Roman" w:hAnsi="Times New Roman" w:cs="Times New Roman"/>
          <w:i/>
          <w:iCs/>
          <w:sz w:val="24"/>
          <w:szCs w:val="24"/>
        </w:rPr>
        <w:t>validity</w:t>
      </w:r>
      <w:r w:rsidR="443882CB" w:rsidRPr="00267282">
        <w:rPr>
          <w:rFonts w:ascii="Times New Roman" w:hAnsi="Times New Roman" w:cs="Times New Roman"/>
          <w:i/>
          <w:iCs/>
          <w:sz w:val="24"/>
          <w:szCs w:val="24"/>
          <w:lang w:val="vi-VN"/>
        </w:rPr>
        <w:t xml:space="preserve">, each party </w:t>
      </w:r>
      <w:r w:rsidR="005532A0">
        <w:rPr>
          <w:rFonts w:ascii="Times New Roman" w:hAnsi="Times New Roman" w:cs="Times New Roman"/>
          <w:i/>
          <w:iCs/>
          <w:sz w:val="24"/>
          <w:szCs w:val="24"/>
        </w:rPr>
        <w:t>keeps</w:t>
      </w:r>
      <w:r w:rsidR="005532A0" w:rsidRPr="00267282">
        <w:rPr>
          <w:rFonts w:ascii="Times New Roman" w:hAnsi="Times New Roman" w:cs="Times New Roman"/>
          <w:i/>
          <w:iCs/>
          <w:sz w:val="24"/>
          <w:szCs w:val="24"/>
          <w:lang w:val="vi-VN"/>
        </w:rPr>
        <w:t xml:space="preserve"> </w:t>
      </w:r>
      <w:r w:rsidR="443882CB" w:rsidRPr="00267282">
        <w:rPr>
          <w:rFonts w:ascii="Times New Roman" w:hAnsi="Times New Roman" w:cs="Times New Roman"/>
          <w:i/>
          <w:iCs/>
          <w:sz w:val="24"/>
          <w:szCs w:val="24"/>
          <w:lang w:val="vi-VN"/>
        </w:rPr>
        <w:t>01 (one) copy</w:t>
      </w:r>
      <w:r w:rsidR="005532A0">
        <w:rPr>
          <w:rFonts w:ascii="Times New Roman" w:hAnsi="Times New Roman" w:cs="Times New Roman"/>
          <w:i/>
          <w:iCs/>
          <w:sz w:val="24"/>
          <w:szCs w:val="24"/>
        </w:rPr>
        <w:t xml:space="preserve"> </w:t>
      </w:r>
      <w:r w:rsidR="005532A0" w:rsidRPr="00DB61B0">
        <w:rPr>
          <w:rFonts w:ascii="Times New Roman" w:hAnsi="Times New Roman" w:cs="Times New Roman"/>
          <w:i/>
          <w:iCs/>
          <w:sz w:val="24"/>
          <w:szCs w:val="24"/>
        </w:rPr>
        <w:t>for execution.</w:t>
      </w:r>
    </w:p>
    <w:p w14:paraId="41D6B1D4" w14:textId="77777777" w:rsidR="00963402" w:rsidRDefault="007B275F" w:rsidP="00903CD5">
      <w:pPr>
        <w:ind w:left="540"/>
        <w:jc w:val="both"/>
      </w:pPr>
      <w:r w:rsidRPr="28CCC603">
        <w:rPr>
          <w:rFonts w:ascii="Times New Roman" w:hAnsi="Times New Roman" w:cs="Times New Roman"/>
          <w:sz w:val="24"/>
          <w:szCs w:val="24"/>
          <w:lang w:val="vi-VN"/>
        </w:rPr>
        <w:t>Hai bên đã đọc kỹ và hiểu rõ toàn bộ nội dung Hợp đồng này.</w:t>
      </w:r>
    </w:p>
    <w:p w14:paraId="0EB7F7B2" w14:textId="00B60ECD" w:rsidR="00506FD8" w:rsidRDefault="005532A0" w:rsidP="00842D90">
      <w:pPr>
        <w:ind w:left="540"/>
        <w:jc w:val="both"/>
        <w:rPr>
          <w:rFonts w:ascii="Times New Roman" w:hAnsi="Times New Roman" w:cs="Times New Roman"/>
          <w:sz w:val="24"/>
          <w:szCs w:val="24"/>
          <w:lang w:val="vi-VN"/>
        </w:rPr>
      </w:pPr>
      <w:r w:rsidRPr="00DB61B0">
        <w:rPr>
          <w:rFonts w:ascii="Times New Roman" w:hAnsi="Times New Roman" w:cs="Times New Roman"/>
          <w:i/>
          <w:iCs/>
          <w:sz w:val="24"/>
          <w:szCs w:val="24"/>
        </w:rPr>
        <w:t>Both</w:t>
      </w:r>
      <w:r w:rsidR="682764DE" w:rsidRPr="00267282">
        <w:rPr>
          <w:rFonts w:ascii="Times New Roman" w:hAnsi="Times New Roman" w:cs="Times New Roman"/>
          <w:i/>
          <w:iCs/>
          <w:sz w:val="24"/>
          <w:szCs w:val="24"/>
          <w:lang w:val="vi-VN"/>
        </w:rPr>
        <w:t xml:space="preserve"> parties have read and </w:t>
      </w:r>
      <w:r>
        <w:rPr>
          <w:rFonts w:ascii="Times New Roman" w:hAnsi="Times New Roman" w:cs="Times New Roman"/>
          <w:i/>
          <w:iCs/>
          <w:sz w:val="24"/>
          <w:szCs w:val="24"/>
        </w:rPr>
        <w:t xml:space="preserve">fully </w:t>
      </w:r>
      <w:r w:rsidR="682764DE" w:rsidRPr="00267282">
        <w:rPr>
          <w:rFonts w:ascii="Times New Roman" w:hAnsi="Times New Roman" w:cs="Times New Roman"/>
          <w:i/>
          <w:iCs/>
          <w:sz w:val="24"/>
          <w:szCs w:val="24"/>
          <w:lang w:val="vi-VN"/>
        </w:rPr>
        <w:t>understood the content of th</w:t>
      </w:r>
      <w:r>
        <w:rPr>
          <w:rFonts w:ascii="Times New Roman" w:hAnsi="Times New Roman" w:cs="Times New Roman"/>
          <w:i/>
          <w:iCs/>
          <w:sz w:val="24"/>
          <w:szCs w:val="24"/>
        </w:rPr>
        <w:t>e</w:t>
      </w:r>
      <w:r w:rsidR="682764DE" w:rsidRPr="00267282">
        <w:rPr>
          <w:rFonts w:ascii="Times New Roman" w:hAnsi="Times New Roman" w:cs="Times New Roman"/>
          <w:i/>
          <w:iCs/>
          <w:sz w:val="24"/>
          <w:szCs w:val="24"/>
          <w:lang w:val="vi-VN"/>
        </w:rPr>
        <w:t xml:space="preserve"> Contract.</w:t>
      </w:r>
    </w:p>
    <w:p w14:paraId="2A8B3528" w14:textId="56B00DB1" w:rsidR="00506FD8" w:rsidRPr="000F6F24" w:rsidRDefault="00506FD8" w:rsidP="002E558C">
      <w:pPr>
        <w:jc w:val="both"/>
        <w:rPr>
          <w:rFonts w:ascii="Times New Roman" w:hAnsi="Times New Roman" w:cs="Times New Roman"/>
          <w:b/>
          <w:bCs/>
          <w:sz w:val="24"/>
          <w:szCs w:val="24"/>
          <w:lang w:val="vi-VN"/>
        </w:rPr>
      </w:pPr>
      <w:r>
        <w:rPr>
          <w:rFonts w:ascii="Times New Roman" w:hAnsi="Times New Roman" w:cs="Times New Roman"/>
          <w:sz w:val="24"/>
          <w:szCs w:val="24"/>
          <w:lang w:val="vi-VN"/>
        </w:rPr>
        <w:t xml:space="preserve">        </w:t>
      </w:r>
      <w:r w:rsidRPr="000F6F24">
        <w:rPr>
          <w:rFonts w:ascii="Times New Roman" w:hAnsi="Times New Roman" w:cs="Times New Roman"/>
          <w:b/>
          <w:bCs/>
          <w:sz w:val="24"/>
          <w:szCs w:val="24"/>
          <w:lang w:val="vi-VN"/>
        </w:rPr>
        <w:t xml:space="preserve"> </w:t>
      </w:r>
      <w:r w:rsidR="006B2449">
        <w:rPr>
          <w:rFonts w:ascii="Times New Roman" w:hAnsi="Times New Roman" w:cs="Times New Roman"/>
          <w:b/>
          <w:bCs/>
          <w:sz w:val="24"/>
          <w:szCs w:val="24"/>
          <w:lang w:val="vi-VN"/>
        </w:rPr>
        <w:t xml:space="preserve">       </w:t>
      </w:r>
      <w:r w:rsidRPr="000F6F24">
        <w:rPr>
          <w:rFonts w:ascii="Times New Roman" w:hAnsi="Times New Roman" w:cs="Times New Roman"/>
          <w:b/>
          <w:bCs/>
          <w:sz w:val="24"/>
          <w:szCs w:val="24"/>
          <w:lang w:val="vi-VN"/>
        </w:rPr>
        <w:t xml:space="preserve">Đại diện SAIGONBANK                      </w:t>
      </w:r>
      <w:r w:rsidR="006B2449">
        <w:rPr>
          <w:rFonts w:ascii="Times New Roman" w:hAnsi="Times New Roman" w:cs="Times New Roman"/>
          <w:b/>
          <w:bCs/>
          <w:sz w:val="24"/>
          <w:szCs w:val="24"/>
          <w:lang w:val="vi-VN"/>
        </w:rPr>
        <w:t xml:space="preserve">                             </w:t>
      </w:r>
      <w:r w:rsidRPr="000F6F24">
        <w:rPr>
          <w:rFonts w:ascii="Times New Roman" w:hAnsi="Times New Roman" w:cs="Times New Roman"/>
          <w:b/>
          <w:bCs/>
          <w:sz w:val="24"/>
          <w:szCs w:val="24"/>
          <w:lang w:val="vi-VN"/>
        </w:rPr>
        <w:t xml:space="preserve">Đại  diện </w:t>
      </w:r>
      <w:r w:rsidR="00701AC2">
        <w:rPr>
          <w:rFonts w:ascii="Times New Roman" w:hAnsi="Times New Roman" w:cs="Times New Roman"/>
          <w:b/>
          <w:bCs/>
          <w:sz w:val="24"/>
          <w:szCs w:val="24"/>
          <w:lang w:val="vi-VN"/>
        </w:rPr>
        <w:t>Khách hàng</w:t>
      </w:r>
    </w:p>
    <w:p w14:paraId="33B821AC" w14:textId="1EA7AAF4" w:rsidR="00340E4D" w:rsidRPr="00842D90" w:rsidRDefault="13E1D4F0" w:rsidP="00842D90">
      <w:pPr>
        <w:ind w:left="360"/>
        <w:rPr>
          <w:rFonts w:ascii="Times New Roman" w:eastAsia="Times New Roman" w:hAnsi="Times New Roman" w:cs="Times New Roman"/>
          <w:i/>
          <w:iCs/>
          <w:sz w:val="24"/>
          <w:szCs w:val="24"/>
        </w:rPr>
      </w:pPr>
      <w:r w:rsidRPr="28CCC603">
        <w:rPr>
          <w:rFonts w:ascii="Times New Roman" w:hAnsi="Times New Roman" w:cs="Times New Roman"/>
          <w:sz w:val="24"/>
          <w:szCs w:val="24"/>
        </w:rPr>
        <w:t xml:space="preserve">   </w:t>
      </w:r>
      <w:r w:rsidRPr="00963402">
        <w:rPr>
          <w:rFonts w:ascii="Times New Roman" w:eastAsia="Times New Roman" w:hAnsi="Times New Roman" w:cs="Times New Roman"/>
          <w:i/>
          <w:iCs/>
          <w:sz w:val="24"/>
          <w:szCs w:val="24"/>
        </w:rPr>
        <w:t>SAIGONBANK</w:t>
      </w:r>
      <w:r w:rsidR="00D27C74" w:rsidRPr="00963402">
        <w:rPr>
          <w:rFonts w:ascii="Times New Roman" w:eastAsia="Times New Roman" w:hAnsi="Times New Roman" w:cs="Times New Roman"/>
          <w:i/>
          <w:iCs/>
          <w:sz w:val="24"/>
          <w:szCs w:val="24"/>
        </w:rPr>
        <w:t>’S</w:t>
      </w:r>
      <w:r w:rsidRPr="00963402">
        <w:rPr>
          <w:rFonts w:ascii="Times New Roman" w:eastAsia="Times New Roman" w:hAnsi="Times New Roman" w:cs="Times New Roman"/>
          <w:i/>
          <w:iCs/>
          <w:sz w:val="24"/>
          <w:szCs w:val="24"/>
        </w:rPr>
        <w:t xml:space="preserve"> </w:t>
      </w:r>
      <w:r w:rsidR="00D16424" w:rsidRPr="00963402">
        <w:rPr>
          <w:rFonts w:ascii="Times New Roman" w:hAnsi="Times New Roman" w:cs="Times New Roman"/>
          <w:i/>
          <w:iCs/>
          <w:sz w:val="24"/>
          <w:szCs w:val="24"/>
        </w:rPr>
        <w:t>REPRESENTATIVE</w:t>
      </w:r>
      <w:r w:rsidR="00D16424" w:rsidRPr="00963402" w:rsidDel="00D16424">
        <w:rPr>
          <w:rFonts w:ascii="Times New Roman" w:eastAsia="Times New Roman" w:hAnsi="Times New Roman" w:cs="Times New Roman"/>
          <w:i/>
          <w:iCs/>
          <w:sz w:val="24"/>
          <w:szCs w:val="24"/>
        </w:rPr>
        <w:t xml:space="preserve"> </w:t>
      </w:r>
      <w:r w:rsidRPr="00963402">
        <w:rPr>
          <w:rFonts w:ascii="Times New Roman" w:eastAsia="Times New Roman" w:hAnsi="Times New Roman" w:cs="Times New Roman"/>
          <w:i/>
          <w:iCs/>
          <w:sz w:val="24"/>
          <w:szCs w:val="24"/>
        </w:rPr>
        <w:t xml:space="preserve">                           C</w:t>
      </w:r>
      <w:r w:rsidR="00D27C74" w:rsidRPr="00963402">
        <w:rPr>
          <w:rFonts w:ascii="Times New Roman" w:eastAsia="Times New Roman" w:hAnsi="Times New Roman" w:cs="Times New Roman"/>
          <w:i/>
          <w:iCs/>
          <w:sz w:val="24"/>
          <w:szCs w:val="24"/>
        </w:rPr>
        <w:t>USTOMER’S</w:t>
      </w:r>
      <w:r w:rsidR="00963402">
        <w:rPr>
          <w:rFonts w:ascii="Times New Roman" w:eastAsia="Times New Roman" w:hAnsi="Times New Roman" w:cs="Times New Roman"/>
          <w:i/>
          <w:iCs/>
          <w:sz w:val="24"/>
          <w:szCs w:val="24"/>
        </w:rPr>
        <w:t xml:space="preserve"> </w:t>
      </w:r>
      <w:r w:rsidR="00D16424" w:rsidRPr="00963402">
        <w:rPr>
          <w:rFonts w:ascii="Times New Roman" w:hAnsi="Times New Roman" w:cs="Times New Roman"/>
          <w:i/>
          <w:iCs/>
          <w:sz w:val="24"/>
          <w:szCs w:val="24"/>
        </w:rPr>
        <w:t>REPRESENTATIVE</w:t>
      </w:r>
    </w:p>
    <w:p w14:paraId="1584B966" w14:textId="5A9D45B8" w:rsidR="00272FD6" w:rsidRPr="00B31820" w:rsidRDefault="00B05FC4" w:rsidP="00CD6306">
      <w:pPr>
        <w:spacing w:line="288" w:lineRule="auto"/>
        <w:rPr>
          <w:rFonts w:ascii="Times New Roman" w:hAnsi="Times New Roman" w:cs="Times New Roman"/>
          <w:b/>
          <w:bCs/>
          <w:sz w:val="24"/>
          <w:szCs w:val="24"/>
          <w:u w:val="single"/>
        </w:rPr>
      </w:pPr>
      <w:r w:rsidRPr="00CD6306">
        <w:rPr>
          <w:rFonts w:ascii="Times New Roman" w:hAnsi="Times New Roman" w:cs="Times New Roman"/>
          <w:b/>
          <w:bCs/>
          <w:i/>
          <w:iCs/>
          <w:u w:val="single"/>
        </w:rPr>
        <w:lastRenderedPageBreak/>
        <w:t>PHẦN DÀNH CHO NGÂN HÀNG</w:t>
      </w:r>
      <w:r>
        <w:br/>
      </w:r>
      <w:r w:rsidR="1E4267B8" w:rsidRPr="28CCC603">
        <w:rPr>
          <w:rFonts w:ascii="Times New Roman" w:hAnsi="Times New Roman" w:cs="Times New Roman"/>
          <w:b/>
          <w:bCs/>
          <w:sz w:val="24"/>
          <w:szCs w:val="24"/>
          <w:u w:val="single"/>
        </w:rPr>
        <w:t>FOR BANK ONLY</w:t>
      </w:r>
    </w:p>
    <w:p w14:paraId="1FC9471D" w14:textId="5590B1CE" w:rsidR="00272FD6" w:rsidRPr="00272FD6" w:rsidRDefault="00272FD6" w:rsidP="00AA5200">
      <w:pPr>
        <w:tabs>
          <w:tab w:val="left" w:leader="dot" w:pos="9000"/>
        </w:tabs>
        <w:spacing w:line="288" w:lineRule="auto"/>
        <w:rPr>
          <w:rFonts w:ascii="Times New Roman" w:hAnsi="Times New Roman" w:cs="Times New Roman"/>
          <w:sz w:val="24"/>
          <w:szCs w:val="24"/>
        </w:rPr>
      </w:pPr>
      <w:r w:rsidRPr="28CCC603">
        <w:rPr>
          <w:rFonts w:ascii="Times New Roman" w:hAnsi="Times New Roman" w:cs="Times New Roman"/>
          <w:sz w:val="24"/>
          <w:szCs w:val="24"/>
        </w:rPr>
        <w:t>Phòng (Bộ phận) Tài Trợ Thương Mạ</w:t>
      </w:r>
      <w:r w:rsidR="004C02A5" w:rsidRPr="28CCC603">
        <w:rPr>
          <w:rFonts w:ascii="Times New Roman" w:hAnsi="Times New Roman" w:cs="Times New Roman"/>
          <w:sz w:val="24"/>
          <w:szCs w:val="24"/>
        </w:rPr>
        <w:t>i/</w:t>
      </w:r>
      <w:r w:rsidRPr="28CCC603">
        <w:rPr>
          <w:rFonts w:ascii="Times New Roman" w:hAnsi="Times New Roman" w:cs="Times New Roman"/>
          <w:sz w:val="24"/>
          <w:szCs w:val="24"/>
        </w:rPr>
        <w:t xml:space="preserve">Tín Dụng xác nhận đã kiểm tra chứng từ:  </w:t>
      </w:r>
      <w:r>
        <w:br/>
      </w:r>
      <w:r w:rsidR="7916F02B" w:rsidRPr="00267282">
        <w:rPr>
          <w:rFonts w:ascii="Times New Roman" w:hAnsi="Times New Roman" w:cs="Times New Roman"/>
          <w:i/>
          <w:iCs/>
          <w:sz w:val="24"/>
          <w:szCs w:val="24"/>
        </w:rPr>
        <w:t xml:space="preserve">The Department (Division) of Trade Finance/Credit confirms that </w:t>
      </w:r>
      <w:r w:rsidR="00D27C74">
        <w:rPr>
          <w:rFonts w:ascii="Times New Roman" w:hAnsi="Times New Roman" w:cs="Times New Roman"/>
          <w:i/>
          <w:iCs/>
          <w:sz w:val="24"/>
          <w:szCs w:val="24"/>
        </w:rPr>
        <w:t>they</w:t>
      </w:r>
      <w:r w:rsidR="7916F02B" w:rsidRPr="00267282">
        <w:rPr>
          <w:rFonts w:ascii="Times New Roman" w:hAnsi="Times New Roman" w:cs="Times New Roman"/>
          <w:i/>
          <w:iCs/>
          <w:sz w:val="24"/>
          <w:szCs w:val="24"/>
        </w:rPr>
        <w:t xml:space="preserve"> ha</w:t>
      </w:r>
      <w:r w:rsidR="00D27C74">
        <w:rPr>
          <w:rFonts w:ascii="Times New Roman" w:hAnsi="Times New Roman" w:cs="Times New Roman"/>
          <w:i/>
          <w:iCs/>
          <w:sz w:val="24"/>
          <w:szCs w:val="24"/>
        </w:rPr>
        <w:t>ve</w:t>
      </w:r>
      <w:r w:rsidR="7916F02B" w:rsidRPr="00267282">
        <w:rPr>
          <w:rFonts w:ascii="Times New Roman" w:hAnsi="Times New Roman" w:cs="Times New Roman"/>
          <w:i/>
          <w:iCs/>
          <w:sz w:val="24"/>
          <w:szCs w:val="24"/>
        </w:rPr>
        <w:t xml:space="preserve"> checked the documents:</w:t>
      </w:r>
      <w:r w:rsidR="7916F02B" w:rsidRPr="28CCC603">
        <w:rPr>
          <w:rFonts w:ascii="Times New Roman" w:hAnsi="Times New Roman" w:cs="Times New Roman"/>
          <w:sz w:val="24"/>
          <w:szCs w:val="24"/>
        </w:rPr>
        <w:t xml:space="preserve">   </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gridCol w:w="3420"/>
      </w:tblGrid>
      <w:tr w:rsidR="00272FD6" w:rsidRPr="00272FD6" w14:paraId="795AC7CE" w14:textId="77777777" w:rsidTr="00FA52A9">
        <w:trPr>
          <w:trHeight w:val="268"/>
        </w:trPr>
        <w:tc>
          <w:tcPr>
            <w:tcW w:w="6390" w:type="dxa"/>
          </w:tcPr>
          <w:p w14:paraId="7337E0EB" w14:textId="279AE9D0" w:rsidR="00272FD6" w:rsidRPr="00272FD6" w:rsidRDefault="00272FD6" w:rsidP="00272FD6">
            <w:pPr>
              <w:tabs>
                <w:tab w:val="left" w:leader="dot" w:pos="9000"/>
              </w:tabs>
              <w:spacing w:after="0" w:line="288" w:lineRule="auto"/>
              <w:jc w:val="center"/>
              <w:rPr>
                <w:rFonts w:ascii="Times New Roman" w:eastAsia="Times New Roman" w:hAnsi="Times New Roman" w:cs="Times New Roman"/>
                <w:sz w:val="24"/>
                <w:szCs w:val="24"/>
              </w:rPr>
            </w:pPr>
            <w:r w:rsidRPr="28CCC603">
              <w:rPr>
                <w:rFonts w:ascii="Times New Roman" w:eastAsia="Times New Roman" w:hAnsi="Times New Roman" w:cs="Times New Roman"/>
                <w:sz w:val="24"/>
                <w:szCs w:val="24"/>
              </w:rPr>
              <w:t>Nội dung</w:t>
            </w:r>
            <w:r>
              <w:br/>
            </w:r>
            <w:r w:rsidR="2BB36974" w:rsidRPr="00267282">
              <w:rPr>
                <w:rFonts w:ascii="Times New Roman" w:eastAsia="Times New Roman" w:hAnsi="Times New Roman" w:cs="Times New Roman"/>
                <w:i/>
                <w:iCs/>
                <w:sz w:val="24"/>
                <w:szCs w:val="24"/>
              </w:rPr>
              <w:t>Content</w:t>
            </w:r>
          </w:p>
        </w:tc>
        <w:tc>
          <w:tcPr>
            <w:tcW w:w="3420" w:type="dxa"/>
          </w:tcPr>
          <w:p w14:paraId="41BC8C2F" w14:textId="03A1A414" w:rsidR="00272FD6" w:rsidRPr="00272FD6" w:rsidRDefault="7F7D422E" w:rsidP="00272FD6">
            <w:pPr>
              <w:tabs>
                <w:tab w:val="left" w:leader="dot" w:pos="9000"/>
              </w:tabs>
              <w:spacing w:after="0" w:line="288" w:lineRule="auto"/>
              <w:jc w:val="center"/>
              <w:rPr>
                <w:rFonts w:ascii="Times New Roman" w:eastAsia="Times New Roman" w:hAnsi="Times New Roman" w:cs="Times New Roman"/>
                <w:sz w:val="24"/>
                <w:szCs w:val="24"/>
              </w:rPr>
            </w:pPr>
            <w:r w:rsidRPr="28CCC603">
              <w:rPr>
                <w:rFonts w:ascii="Times New Roman" w:eastAsia="Times New Roman" w:hAnsi="Times New Roman" w:cs="Times New Roman"/>
                <w:sz w:val="24"/>
                <w:szCs w:val="24"/>
              </w:rPr>
              <w:t>Trưởng/</w:t>
            </w:r>
            <w:r w:rsidR="00272FD6" w:rsidRPr="28CCC603">
              <w:rPr>
                <w:rFonts w:ascii="Times New Roman" w:eastAsia="Times New Roman" w:hAnsi="Times New Roman" w:cs="Times New Roman"/>
                <w:sz w:val="24"/>
                <w:szCs w:val="24"/>
              </w:rPr>
              <w:t>Phó phòng (Bộ phận)</w:t>
            </w:r>
            <w:r w:rsidR="002A1BD8">
              <w:br/>
            </w:r>
            <w:r w:rsidR="365AE06C" w:rsidRPr="00267282">
              <w:rPr>
                <w:rFonts w:ascii="Times New Roman" w:eastAsia="Times New Roman" w:hAnsi="Times New Roman" w:cs="Times New Roman"/>
                <w:i/>
                <w:iCs/>
                <w:sz w:val="24"/>
                <w:szCs w:val="24"/>
              </w:rPr>
              <w:t>Head/Deputy of Department</w:t>
            </w:r>
            <w:r w:rsidR="00D27C74">
              <w:rPr>
                <w:rFonts w:ascii="Times New Roman" w:eastAsia="Times New Roman" w:hAnsi="Times New Roman" w:cs="Times New Roman"/>
                <w:i/>
                <w:iCs/>
                <w:sz w:val="24"/>
                <w:szCs w:val="24"/>
              </w:rPr>
              <w:t xml:space="preserve"> </w:t>
            </w:r>
            <w:r w:rsidR="00D27C74" w:rsidRPr="00267282">
              <w:rPr>
                <w:rFonts w:ascii="Times New Roman" w:hAnsi="Times New Roman" w:cs="Times New Roman"/>
                <w:i/>
                <w:iCs/>
                <w:sz w:val="24"/>
                <w:szCs w:val="24"/>
              </w:rPr>
              <w:t>(Division)</w:t>
            </w:r>
          </w:p>
        </w:tc>
      </w:tr>
      <w:tr w:rsidR="00272FD6" w:rsidRPr="00272FD6" w14:paraId="3CB6BC0C" w14:textId="77777777" w:rsidTr="00FA52A9">
        <w:trPr>
          <w:trHeight w:val="1161"/>
        </w:trPr>
        <w:tc>
          <w:tcPr>
            <w:tcW w:w="6390" w:type="dxa"/>
          </w:tcPr>
          <w:p w14:paraId="2AB016C9" w14:textId="77777777" w:rsidR="00272FD6" w:rsidRPr="00272FD6" w:rsidRDefault="00272FD6" w:rsidP="00272FD6">
            <w:pPr>
              <w:tabs>
                <w:tab w:val="left" w:leader="dot" w:pos="9000"/>
              </w:tabs>
              <w:spacing w:after="0" w:line="288" w:lineRule="auto"/>
              <w:jc w:val="both"/>
              <w:rPr>
                <w:rFonts w:ascii="Times New Roman" w:eastAsia="Times New Roman" w:hAnsi="Times New Roman" w:cs="Times New Roman"/>
                <w:sz w:val="24"/>
                <w:szCs w:val="24"/>
              </w:rPr>
            </w:pPr>
          </w:p>
          <w:p w14:paraId="4066D4B1" w14:textId="77777777" w:rsidR="00272FD6" w:rsidRPr="00272FD6" w:rsidRDefault="00272FD6" w:rsidP="00272FD6">
            <w:pPr>
              <w:tabs>
                <w:tab w:val="left" w:leader="dot" w:pos="9000"/>
              </w:tabs>
              <w:spacing w:after="0" w:line="288" w:lineRule="auto"/>
              <w:jc w:val="both"/>
              <w:rPr>
                <w:rFonts w:ascii="Times New Roman" w:eastAsia="Times New Roman" w:hAnsi="Times New Roman" w:cs="Times New Roman"/>
                <w:sz w:val="24"/>
                <w:szCs w:val="24"/>
              </w:rPr>
            </w:pPr>
          </w:p>
          <w:p w14:paraId="43FA6291" w14:textId="77777777" w:rsidR="00272FD6" w:rsidRPr="00272FD6" w:rsidRDefault="00272FD6" w:rsidP="00272FD6">
            <w:pPr>
              <w:tabs>
                <w:tab w:val="left" w:leader="dot" w:pos="9000"/>
              </w:tabs>
              <w:spacing w:after="0" w:line="288" w:lineRule="auto"/>
              <w:jc w:val="both"/>
              <w:rPr>
                <w:rFonts w:ascii="Times New Roman" w:eastAsia="Times New Roman" w:hAnsi="Times New Roman" w:cs="Times New Roman"/>
                <w:sz w:val="24"/>
                <w:szCs w:val="24"/>
              </w:rPr>
            </w:pPr>
          </w:p>
          <w:p w14:paraId="77A42D76" w14:textId="77777777" w:rsidR="00272FD6" w:rsidRPr="00272FD6" w:rsidRDefault="00272FD6" w:rsidP="00272FD6">
            <w:pPr>
              <w:tabs>
                <w:tab w:val="left" w:leader="dot" w:pos="9000"/>
              </w:tabs>
              <w:spacing w:after="0" w:line="288" w:lineRule="auto"/>
              <w:jc w:val="both"/>
              <w:rPr>
                <w:rFonts w:ascii="Times New Roman" w:eastAsia="Times New Roman" w:hAnsi="Times New Roman" w:cs="Times New Roman"/>
                <w:sz w:val="24"/>
                <w:szCs w:val="24"/>
              </w:rPr>
            </w:pPr>
          </w:p>
        </w:tc>
        <w:tc>
          <w:tcPr>
            <w:tcW w:w="3420" w:type="dxa"/>
          </w:tcPr>
          <w:p w14:paraId="7071116F" w14:textId="77777777" w:rsidR="00272FD6" w:rsidRPr="00272FD6" w:rsidRDefault="00272FD6" w:rsidP="00272FD6">
            <w:pPr>
              <w:tabs>
                <w:tab w:val="left" w:leader="dot" w:pos="9000"/>
              </w:tabs>
              <w:spacing w:after="0" w:line="288" w:lineRule="auto"/>
              <w:jc w:val="both"/>
              <w:rPr>
                <w:rFonts w:ascii="Times New Roman" w:eastAsia="Times New Roman" w:hAnsi="Times New Roman" w:cs="Times New Roman"/>
                <w:sz w:val="24"/>
                <w:szCs w:val="24"/>
              </w:rPr>
            </w:pPr>
          </w:p>
        </w:tc>
      </w:tr>
    </w:tbl>
    <w:p w14:paraId="6533E710" w14:textId="77777777" w:rsidR="00B05FC4" w:rsidRDefault="00B05FC4" w:rsidP="002E558C">
      <w:pPr>
        <w:jc w:val="both"/>
        <w:rPr>
          <w:rFonts w:ascii="Times New Roman" w:hAnsi="Times New Roman" w:cs="Times New Roman"/>
          <w:sz w:val="24"/>
          <w:szCs w:val="24"/>
        </w:rPr>
      </w:pPr>
    </w:p>
    <w:p w14:paraId="0510A6D7" w14:textId="517927C3" w:rsidR="0027055B" w:rsidRDefault="00B05FC4" w:rsidP="00FA52A9">
      <w:pPr>
        <w:tabs>
          <w:tab w:val="left" w:pos="90"/>
        </w:tabs>
        <w:rPr>
          <w:rFonts w:ascii="Times New Roman" w:hAnsi="Times New Roman" w:cs="Times New Roman"/>
          <w:sz w:val="24"/>
          <w:szCs w:val="24"/>
        </w:rPr>
      </w:pPr>
      <w:r w:rsidRPr="28CCC603">
        <w:rPr>
          <w:rFonts w:ascii="Times New Roman" w:hAnsi="Times New Roman" w:cs="Times New Roman"/>
          <w:sz w:val="24"/>
          <w:szCs w:val="24"/>
        </w:rPr>
        <w:t>Phòng Nguồn Vố</w:t>
      </w:r>
      <w:r w:rsidR="004C02A5" w:rsidRPr="28CCC603">
        <w:rPr>
          <w:rFonts w:ascii="Times New Roman" w:hAnsi="Times New Roman" w:cs="Times New Roman"/>
          <w:sz w:val="24"/>
          <w:szCs w:val="24"/>
        </w:rPr>
        <w:t>n/</w:t>
      </w:r>
      <w:r w:rsidRPr="28CCC603">
        <w:rPr>
          <w:rFonts w:ascii="Times New Roman" w:hAnsi="Times New Roman" w:cs="Times New Roman"/>
          <w:sz w:val="24"/>
          <w:szCs w:val="24"/>
        </w:rPr>
        <w:t xml:space="preserve">Phòng Kinh Doanh theo dõi tình trạng </w:t>
      </w:r>
      <w:r w:rsidR="009D1A1D" w:rsidRPr="28CCC603">
        <w:rPr>
          <w:rFonts w:ascii="Times New Roman" w:hAnsi="Times New Roman" w:cs="Times New Roman"/>
          <w:sz w:val="24"/>
          <w:szCs w:val="24"/>
        </w:rPr>
        <w:t>H</w:t>
      </w:r>
      <w:r w:rsidRPr="28CCC603">
        <w:rPr>
          <w:rFonts w:ascii="Times New Roman" w:hAnsi="Times New Roman" w:cs="Times New Roman"/>
          <w:sz w:val="24"/>
          <w:szCs w:val="24"/>
        </w:rPr>
        <w:t>ợp đồng</w:t>
      </w:r>
      <w:r w:rsidR="0027055B" w:rsidRPr="28CCC603">
        <w:rPr>
          <w:rFonts w:ascii="Times New Roman" w:hAnsi="Times New Roman" w:cs="Times New Roman"/>
          <w:sz w:val="24"/>
          <w:szCs w:val="24"/>
        </w:rPr>
        <w:t>:</w:t>
      </w:r>
      <w:r>
        <w:br/>
      </w:r>
      <w:r w:rsidR="00D27C74">
        <w:rPr>
          <w:rFonts w:ascii="Times New Roman" w:hAnsi="Times New Roman" w:cs="Times New Roman"/>
          <w:i/>
          <w:iCs/>
          <w:sz w:val="24"/>
          <w:szCs w:val="24"/>
        </w:rPr>
        <w:t>Treasury</w:t>
      </w:r>
      <w:r w:rsidR="23D5F399" w:rsidRPr="00267282">
        <w:rPr>
          <w:rFonts w:ascii="Times New Roman" w:hAnsi="Times New Roman" w:cs="Times New Roman"/>
          <w:i/>
          <w:iCs/>
          <w:sz w:val="24"/>
          <w:szCs w:val="24"/>
        </w:rPr>
        <w:t xml:space="preserve"> Department/Sales Department </w:t>
      </w:r>
      <w:r w:rsidR="00D27C74">
        <w:rPr>
          <w:rFonts w:ascii="Times New Roman" w:hAnsi="Times New Roman" w:cs="Times New Roman"/>
          <w:i/>
          <w:iCs/>
          <w:sz w:val="24"/>
          <w:szCs w:val="24"/>
        </w:rPr>
        <w:t>supervises</w:t>
      </w:r>
      <w:r w:rsidR="00D27C74" w:rsidRPr="00267282">
        <w:rPr>
          <w:rFonts w:ascii="Times New Roman" w:hAnsi="Times New Roman" w:cs="Times New Roman"/>
          <w:i/>
          <w:iCs/>
          <w:sz w:val="24"/>
          <w:szCs w:val="24"/>
        </w:rPr>
        <w:t xml:space="preserve"> </w:t>
      </w:r>
      <w:r w:rsidR="23D5F399" w:rsidRPr="00267282">
        <w:rPr>
          <w:rFonts w:ascii="Times New Roman" w:hAnsi="Times New Roman" w:cs="Times New Roman"/>
          <w:i/>
          <w:iCs/>
          <w:sz w:val="24"/>
          <w:szCs w:val="24"/>
        </w:rPr>
        <w:t>the status of the Contract</w:t>
      </w:r>
      <w:r w:rsidR="00FA52A9">
        <w:rPr>
          <w:rFonts w:ascii="Times New Roman" w:hAnsi="Times New Roman" w:cs="Times New Roman"/>
          <w:i/>
          <w:iCs/>
          <w:sz w:val="24"/>
          <w:szCs w:val="24"/>
        </w:rPr>
        <w:t>:</w:t>
      </w:r>
    </w:p>
    <w:p w14:paraId="0BCD2307" w14:textId="753C85B6" w:rsidR="006A0CA6" w:rsidRPr="001A40A4" w:rsidRDefault="00F53D82" w:rsidP="0027055B">
      <w:pPr>
        <w:pStyle w:val="ListParagraph"/>
        <w:numPr>
          <w:ilvl w:val="0"/>
          <w:numId w:val="7"/>
        </w:numPr>
        <w:tabs>
          <w:tab w:val="left" w:pos="90"/>
        </w:tabs>
        <w:ind w:left="450"/>
        <w:jc w:val="both"/>
        <w:rPr>
          <w:rFonts w:ascii="Times New Roman" w:hAnsi="Times New Roman" w:cs="Times New Roman"/>
          <w:sz w:val="24"/>
          <w:szCs w:val="24"/>
          <w:lang w:val="vi-VN"/>
        </w:rPr>
      </w:pPr>
      <w:bookmarkStart w:id="2" w:name="_Hlk70078919"/>
      <w:r w:rsidRPr="28CCC603">
        <w:rPr>
          <w:rFonts w:ascii="Times New Roman" w:hAnsi="Times New Roman" w:cs="Times New Roman"/>
          <w:sz w:val="24"/>
          <w:szCs w:val="24"/>
        </w:rPr>
        <w:t xml:space="preserve">Lựa chọn thực hiện quyền </w:t>
      </w:r>
      <w:r w:rsidR="001A40A4" w:rsidRPr="28CCC603">
        <w:rPr>
          <w:rFonts w:ascii="Times New Roman" w:hAnsi="Times New Roman" w:cs="Times New Roman"/>
          <w:sz w:val="24"/>
          <w:szCs w:val="24"/>
        </w:rPr>
        <w:t>t</w:t>
      </w:r>
      <w:r w:rsidR="0027055B" w:rsidRPr="28CCC603">
        <w:rPr>
          <w:rFonts w:ascii="Times New Roman" w:hAnsi="Times New Roman" w:cs="Times New Roman"/>
          <w:sz w:val="24"/>
          <w:szCs w:val="24"/>
        </w:rPr>
        <w:t>r</w:t>
      </w:r>
      <w:r w:rsidR="00F34464" w:rsidRPr="28CCC603">
        <w:rPr>
          <w:rFonts w:ascii="Times New Roman" w:hAnsi="Times New Roman" w:cs="Times New Roman"/>
          <w:sz w:val="24"/>
          <w:szCs w:val="24"/>
        </w:rPr>
        <w:t>ong thời gian hiệu lực của Hợp đồng</w:t>
      </w:r>
      <w:r w:rsidRPr="28CCC603">
        <w:rPr>
          <w:rFonts w:ascii="Times New Roman" w:hAnsi="Times New Roman" w:cs="Times New Roman"/>
          <w:sz w:val="24"/>
          <w:szCs w:val="24"/>
        </w:rPr>
        <w:t xml:space="preserve"> hoặc tại ngày đáo hạn</w:t>
      </w:r>
      <w:r>
        <w:br/>
      </w:r>
      <w:r w:rsidR="0078591A">
        <w:rPr>
          <w:rFonts w:ascii="Times New Roman" w:hAnsi="Times New Roman" w:cs="Times New Roman"/>
          <w:i/>
          <w:iCs/>
          <w:sz w:val="24"/>
          <w:szCs w:val="24"/>
        </w:rPr>
        <w:t>Choosing to e</w:t>
      </w:r>
      <w:r w:rsidR="7C42DA6F" w:rsidRPr="00267282">
        <w:rPr>
          <w:rFonts w:ascii="Times New Roman" w:hAnsi="Times New Roman" w:cs="Times New Roman"/>
          <w:i/>
          <w:iCs/>
          <w:sz w:val="24"/>
          <w:szCs w:val="24"/>
        </w:rPr>
        <w:t xml:space="preserve">xercise the option </w:t>
      </w:r>
      <w:r w:rsidR="0078591A">
        <w:rPr>
          <w:rFonts w:ascii="Times New Roman" w:hAnsi="Times New Roman" w:cs="Times New Roman"/>
          <w:i/>
          <w:iCs/>
          <w:sz w:val="24"/>
          <w:szCs w:val="24"/>
        </w:rPr>
        <w:t xml:space="preserve">during the effective term </w:t>
      </w:r>
      <w:r w:rsidR="7C42DA6F" w:rsidRPr="00267282">
        <w:rPr>
          <w:rFonts w:ascii="Times New Roman" w:hAnsi="Times New Roman" w:cs="Times New Roman"/>
          <w:i/>
          <w:iCs/>
          <w:sz w:val="24"/>
          <w:szCs w:val="24"/>
        </w:rPr>
        <w:t xml:space="preserve">of the Contract or </w:t>
      </w:r>
      <w:r w:rsidR="000A74E3" w:rsidRPr="00267282">
        <w:rPr>
          <w:rFonts w:ascii="Times New Roman" w:hAnsi="Times New Roman" w:cs="Times New Roman"/>
          <w:i/>
          <w:iCs/>
          <w:sz w:val="24"/>
          <w:szCs w:val="24"/>
        </w:rPr>
        <w:t>on</w:t>
      </w:r>
      <w:r w:rsidR="7C42DA6F" w:rsidRPr="00267282">
        <w:rPr>
          <w:rFonts w:ascii="Times New Roman" w:hAnsi="Times New Roman" w:cs="Times New Roman"/>
          <w:i/>
          <w:iCs/>
          <w:sz w:val="24"/>
          <w:szCs w:val="24"/>
        </w:rPr>
        <w:t xml:space="preserve"> the maturity</w:t>
      </w:r>
      <w:r w:rsidR="26146436" w:rsidRPr="00267282">
        <w:rPr>
          <w:rFonts w:ascii="Times New Roman" w:hAnsi="Times New Roman" w:cs="Times New Roman"/>
          <w:i/>
          <w:iCs/>
          <w:sz w:val="24"/>
          <w:szCs w:val="24"/>
        </w:rPr>
        <w:t xml:space="preserve"> date</w:t>
      </w:r>
      <w:r w:rsidR="7C42DA6F" w:rsidRPr="28CCC603">
        <w:rPr>
          <w:rFonts w:ascii="Times New Roman" w:hAnsi="Times New Roman" w:cs="Times New Roman"/>
          <w:sz w:val="24"/>
          <w:szCs w:val="24"/>
        </w:rPr>
        <w:t xml:space="preserve"> </w:t>
      </w:r>
    </w:p>
    <w:p w14:paraId="1B46E9C5" w14:textId="64D7845F" w:rsidR="001A40A4" w:rsidRPr="001A40A4" w:rsidRDefault="001A40A4" w:rsidP="00AA5200">
      <w:pPr>
        <w:tabs>
          <w:tab w:val="left" w:pos="90"/>
        </w:tabs>
        <w:rPr>
          <w:rFonts w:ascii="Times New Roman" w:hAnsi="Times New Roman" w:cs="Times New Roman"/>
          <w:i/>
          <w:iCs/>
          <w:sz w:val="24"/>
          <w:szCs w:val="24"/>
          <w:lang w:val="vi-VN"/>
        </w:rPr>
      </w:pPr>
      <w:r w:rsidRPr="28CCC603">
        <w:rPr>
          <w:rFonts w:ascii="Times New Roman" w:hAnsi="Times New Roman" w:cs="Times New Roman"/>
          <w:i/>
          <w:iCs/>
          <w:sz w:val="24"/>
          <w:szCs w:val="24"/>
        </w:rPr>
        <w:t>(</w:t>
      </w:r>
      <w:r w:rsidRPr="28CCC603">
        <w:rPr>
          <w:rFonts w:ascii="Times New Roman" w:hAnsi="Times New Roman" w:cs="Times New Roman"/>
          <w:i/>
          <w:iCs/>
          <w:sz w:val="24"/>
          <w:szCs w:val="24"/>
          <w:lang w:val="vi-VN"/>
        </w:rPr>
        <w:t>Xin đánh dấu x vào ô thích hợp)</w:t>
      </w:r>
      <w:r>
        <w:br/>
      </w:r>
      <w:r w:rsidR="10979530" w:rsidRPr="28CCC603">
        <w:rPr>
          <w:rFonts w:ascii="Times New Roman" w:hAnsi="Times New Roman" w:cs="Times New Roman"/>
          <w:i/>
          <w:iCs/>
          <w:sz w:val="24"/>
          <w:szCs w:val="24"/>
          <w:lang w:val="vi-VN"/>
        </w:rPr>
        <w:t xml:space="preserve">(Please </w:t>
      </w:r>
      <w:r w:rsidR="001213E1">
        <w:rPr>
          <w:rFonts w:ascii="Times New Roman" w:hAnsi="Times New Roman" w:cs="Times New Roman"/>
          <w:i/>
          <w:iCs/>
          <w:sz w:val="24"/>
          <w:szCs w:val="24"/>
        </w:rPr>
        <w:t>tick</w:t>
      </w:r>
      <w:r w:rsidR="001213E1" w:rsidRPr="28CCC603">
        <w:rPr>
          <w:rFonts w:ascii="Times New Roman" w:hAnsi="Times New Roman" w:cs="Times New Roman"/>
          <w:i/>
          <w:iCs/>
          <w:sz w:val="24"/>
          <w:szCs w:val="24"/>
          <w:lang w:val="vi-VN"/>
        </w:rPr>
        <w:t xml:space="preserve"> </w:t>
      </w:r>
      <w:r w:rsidR="10979530" w:rsidRPr="28CCC603">
        <w:rPr>
          <w:rFonts w:ascii="Times New Roman" w:hAnsi="Times New Roman" w:cs="Times New Roman"/>
          <w:i/>
          <w:iCs/>
          <w:sz w:val="24"/>
          <w:szCs w:val="24"/>
          <w:lang w:val="vi-VN"/>
        </w:rPr>
        <w:t xml:space="preserve">x in the appropriate </w:t>
      </w:r>
      <w:r w:rsidR="001213E1">
        <w:rPr>
          <w:rFonts w:ascii="Times New Roman" w:hAnsi="Times New Roman" w:cs="Times New Roman"/>
          <w:i/>
          <w:iCs/>
          <w:sz w:val="24"/>
          <w:szCs w:val="24"/>
        </w:rPr>
        <w:t>boxes</w:t>
      </w:r>
      <w:r w:rsidR="10979530" w:rsidRPr="28CCC603">
        <w:rPr>
          <w:rFonts w:ascii="Times New Roman" w:hAnsi="Times New Roman" w:cs="Times New Roman"/>
          <w:i/>
          <w:iCs/>
          <w:sz w:val="24"/>
          <w:szCs w:val="24"/>
          <w:lang w:val="vi-VN"/>
        </w:rPr>
        <w:t>)</w:t>
      </w:r>
    </w:p>
    <w:tbl>
      <w:tblPr>
        <w:tblStyle w:val="TableGrid"/>
        <w:tblpPr w:leftFromText="180" w:rightFromText="180" w:vertAnchor="text" w:tblpY="124"/>
        <w:tblW w:w="9805" w:type="dxa"/>
        <w:tblLook w:val="04A0" w:firstRow="1" w:lastRow="0" w:firstColumn="1" w:lastColumn="0" w:noHBand="0" w:noVBand="1"/>
      </w:tblPr>
      <w:tblGrid>
        <w:gridCol w:w="3055"/>
        <w:gridCol w:w="6750"/>
      </w:tblGrid>
      <w:tr w:rsidR="0027055B" w14:paraId="1723B2DF" w14:textId="77777777" w:rsidTr="00FA52A9">
        <w:trPr>
          <w:trHeight w:val="530"/>
        </w:trPr>
        <w:tc>
          <w:tcPr>
            <w:tcW w:w="9805" w:type="dxa"/>
            <w:gridSpan w:val="2"/>
          </w:tcPr>
          <w:p w14:paraId="6B10D5C8" w14:textId="10E0044F" w:rsidR="001A40A4" w:rsidRPr="00267282" w:rsidRDefault="001A40A4" w:rsidP="00267282">
            <w:pPr>
              <w:rPr>
                <w:rFonts w:ascii="Times New Roman" w:hAnsi="Times New Roman" w:cs="Times New Roman"/>
                <w:i/>
                <w:iCs/>
                <w:sz w:val="24"/>
                <w:szCs w:val="24"/>
              </w:rPr>
            </w:pPr>
            <w:r w:rsidRPr="28CCC603">
              <w:rPr>
                <w:rFonts w:ascii="Wingdings" w:eastAsia="Wingdings" w:hAnsi="Wingdings" w:cs="Wingdings"/>
                <w:sz w:val="28"/>
                <w:szCs w:val="28"/>
              </w:rPr>
              <w:t></w:t>
            </w:r>
            <w:r w:rsidRPr="28CCC603">
              <w:rPr>
                <w:sz w:val="28"/>
                <w:szCs w:val="28"/>
              </w:rPr>
              <w:t xml:space="preserve"> </w:t>
            </w:r>
            <w:r w:rsidRPr="28CCC603">
              <w:rPr>
                <w:rFonts w:ascii="Times New Roman" w:hAnsi="Times New Roman" w:cs="Times New Roman"/>
                <w:sz w:val="24"/>
                <w:szCs w:val="24"/>
              </w:rPr>
              <w:t xml:space="preserve"> </w:t>
            </w:r>
            <w:r w:rsidR="00701AC2">
              <w:rPr>
                <w:rFonts w:ascii="Times New Roman" w:hAnsi="Times New Roman" w:cs="Times New Roman"/>
                <w:sz w:val="24"/>
                <w:szCs w:val="24"/>
              </w:rPr>
              <w:t>Khách hàng</w:t>
            </w:r>
            <w:r w:rsidRPr="28CCC603">
              <w:rPr>
                <w:rFonts w:ascii="Times New Roman" w:hAnsi="Times New Roman" w:cs="Times New Roman"/>
                <w:sz w:val="24"/>
                <w:szCs w:val="24"/>
              </w:rPr>
              <w:t xml:space="preserve"> gửi Giấy đề nghị thực hiện Hợp đồng</w:t>
            </w:r>
            <w:r>
              <w:br/>
            </w:r>
            <w:r w:rsidR="5C197F2A" w:rsidRPr="28CCC603">
              <w:rPr>
                <w:rFonts w:ascii="Times New Roman" w:hAnsi="Times New Roman" w:cs="Times New Roman"/>
                <w:sz w:val="24"/>
                <w:szCs w:val="24"/>
              </w:rPr>
              <w:t xml:space="preserve">      </w:t>
            </w:r>
            <w:r w:rsidR="5C197F2A" w:rsidRPr="00267282">
              <w:rPr>
                <w:rFonts w:ascii="Times New Roman" w:hAnsi="Times New Roman" w:cs="Times New Roman"/>
                <w:i/>
                <w:iCs/>
                <w:sz w:val="24"/>
                <w:szCs w:val="24"/>
              </w:rPr>
              <w:t xml:space="preserve">Customer </w:t>
            </w:r>
            <w:r w:rsidR="00F42C66" w:rsidRPr="00267282">
              <w:rPr>
                <w:rFonts w:ascii="Times New Roman" w:hAnsi="Times New Roman" w:cs="Times New Roman"/>
                <w:i/>
                <w:iCs/>
                <w:sz w:val="24"/>
                <w:szCs w:val="24"/>
              </w:rPr>
              <w:t>submit</w:t>
            </w:r>
            <w:r w:rsidR="00F42C66">
              <w:rPr>
                <w:rFonts w:ascii="Times New Roman" w:hAnsi="Times New Roman" w:cs="Times New Roman"/>
                <w:i/>
                <w:iCs/>
                <w:sz w:val="24"/>
                <w:szCs w:val="24"/>
              </w:rPr>
              <w:t xml:space="preserve">s </w:t>
            </w:r>
            <w:r w:rsidR="5C197F2A" w:rsidRPr="00267282">
              <w:rPr>
                <w:rFonts w:ascii="Times New Roman" w:hAnsi="Times New Roman" w:cs="Times New Roman"/>
                <w:i/>
                <w:iCs/>
                <w:sz w:val="24"/>
                <w:szCs w:val="24"/>
              </w:rPr>
              <w:t xml:space="preserve">the </w:t>
            </w:r>
            <w:r w:rsidR="00FA52A9">
              <w:rPr>
                <w:rFonts w:ascii="Times New Roman" w:hAnsi="Times New Roman" w:cs="Times New Roman"/>
                <w:i/>
                <w:iCs/>
                <w:sz w:val="24"/>
                <w:szCs w:val="24"/>
              </w:rPr>
              <w:t>application</w:t>
            </w:r>
            <w:r w:rsidR="5C197F2A" w:rsidRPr="00267282">
              <w:rPr>
                <w:rFonts w:ascii="Times New Roman" w:hAnsi="Times New Roman" w:cs="Times New Roman"/>
                <w:i/>
                <w:iCs/>
                <w:sz w:val="24"/>
                <w:szCs w:val="24"/>
              </w:rPr>
              <w:t xml:space="preserve"> for Contract </w:t>
            </w:r>
            <w:r w:rsidR="00F42C66">
              <w:rPr>
                <w:rFonts w:ascii="Times New Roman" w:hAnsi="Times New Roman" w:cs="Times New Roman"/>
                <w:i/>
                <w:iCs/>
                <w:sz w:val="24"/>
                <w:szCs w:val="24"/>
              </w:rPr>
              <w:t>performance</w:t>
            </w:r>
          </w:p>
          <w:p w14:paraId="01AE693D" w14:textId="379B6726" w:rsidR="001A40A4" w:rsidRPr="00267282" w:rsidRDefault="001A40A4" w:rsidP="00267282">
            <w:pPr>
              <w:rPr>
                <w:rFonts w:ascii="Times New Roman" w:hAnsi="Times New Roman" w:cs="Times New Roman"/>
                <w:i/>
                <w:iCs/>
                <w:sz w:val="24"/>
                <w:szCs w:val="24"/>
                <w:lang w:val="vi-VN"/>
              </w:rPr>
            </w:pPr>
            <w:r w:rsidRPr="28CCC603">
              <w:rPr>
                <w:rFonts w:ascii="Wingdings" w:eastAsia="Wingdings" w:hAnsi="Wingdings" w:cs="Wingdings"/>
                <w:sz w:val="28"/>
                <w:szCs w:val="28"/>
              </w:rPr>
              <w:t></w:t>
            </w:r>
            <w:r w:rsidRPr="28CCC603">
              <w:rPr>
                <w:sz w:val="28"/>
                <w:szCs w:val="28"/>
              </w:rPr>
              <w:t xml:space="preserve"> </w:t>
            </w:r>
            <w:r w:rsidRPr="28CCC603">
              <w:rPr>
                <w:rFonts w:ascii="Times New Roman" w:hAnsi="Times New Roman" w:cs="Times New Roman"/>
                <w:sz w:val="24"/>
                <w:szCs w:val="24"/>
              </w:rPr>
              <w:t xml:space="preserve"> </w:t>
            </w:r>
            <w:r w:rsidR="00701AC2">
              <w:rPr>
                <w:rFonts w:ascii="Times New Roman" w:hAnsi="Times New Roman" w:cs="Times New Roman"/>
                <w:sz w:val="24"/>
                <w:szCs w:val="24"/>
              </w:rPr>
              <w:t>Khách hàng</w:t>
            </w:r>
            <w:r w:rsidRPr="28CCC603">
              <w:rPr>
                <w:rFonts w:ascii="Times New Roman" w:hAnsi="Times New Roman" w:cs="Times New Roman"/>
                <w:sz w:val="24"/>
                <w:szCs w:val="24"/>
              </w:rPr>
              <w:t xml:space="preserve"> không gửi Giấy đề nghị thực hiện Hợp đồng</w:t>
            </w:r>
            <w:r>
              <w:br/>
            </w:r>
            <w:r w:rsidR="64B94967" w:rsidRPr="28CCC603">
              <w:rPr>
                <w:rFonts w:ascii="Times New Roman" w:hAnsi="Times New Roman" w:cs="Times New Roman"/>
                <w:sz w:val="24"/>
                <w:szCs w:val="24"/>
              </w:rPr>
              <w:t xml:space="preserve">      </w:t>
            </w:r>
            <w:r w:rsidR="64B94967" w:rsidRPr="00267282">
              <w:rPr>
                <w:rFonts w:ascii="Times New Roman" w:hAnsi="Times New Roman" w:cs="Times New Roman"/>
                <w:i/>
                <w:iCs/>
                <w:sz w:val="24"/>
                <w:szCs w:val="24"/>
              </w:rPr>
              <w:t xml:space="preserve">Customer has not submitted the </w:t>
            </w:r>
            <w:r w:rsidR="00FA52A9">
              <w:rPr>
                <w:rFonts w:ascii="Times New Roman" w:hAnsi="Times New Roman" w:cs="Times New Roman"/>
                <w:i/>
                <w:iCs/>
                <w:sz w:val="24"/>
                <w:szCs w:val="24"/>
              </w:rPr>
              <w:t>application</w:t>
            </w:r>
            <w:r w:rsidR="64B94967" w:rsidRPr="00267282">
              <w:rPr>
                <w:rFonts w:ascii="Times New Roman" w:hAnsi="Times New Roman" w:cs="Times New Roman"/>
                <w:i/>
                <w:iCs/>
                <w:sz w:val="24"/>
                <w:szCs w:val="24"/>
              </w:rPr>
              <w:t xml:space="preserve"> for Contract </w:t>
            </w:r>
            <w:r w:rsidR="00F42C66">
              <w:rPr>
                <w:rFonts w:ascii="Times New Roman" w:hAnsi="Times New Roman" w:cs="Times New Roman"/>
                <w:i/>
                <w:iCs/>
                <w:sz w:val="24"/>
                <w:szCs w:val="24"/>
              </w:rPr>
              <w:t>performance</w:t>
            </w:r>
          </w:p>
          <w:p w14:paraId="753F4414" w14:textId="77777777" w:rsidR="0027055B" w:rsidRPr="001A40A4" w:rsidRDefault="0027055B" w:rsidP="001A40A4">
            <w:pPr>
              <w:jc w:val="both"/>
              <w:rPr>
                <w:rFonts w:ascii="Times New Roman" w:hAnsi="Times New Roman" w:cs="Times New Roman"/>
                <w:sz w:val="24"/>
                <w:szCs w:val="24"/>
              </w:rPr>
            </w:pPr>
            <w:r w:rsidRPr="001A40A4">
              <w:rPr>
                <w:rFonts w:ascii="Times New Roman" w:hAnsi="Times New Roman" w:cs="Times New Roman"/>
                <w:sz w:val="24"/>
                <w:szCs w:val="24"/>
              </w:rPr>
              <w:t xml:space="preserve"> </w:t>
            </w:r>
          </w:p>
        </w:tc>
      </w:tr>
      <w:tr w:rsidR="0027055B" w14:paraId="3833FB37" w14:textId="77777777" w:rsidTr="00FA52A9">
        <w:trPr>
          <w:trHeight w:val="1100"/>
        </w:trPr>
        <w:tc>
          <w:tcPr>
            <w:tcW w:w="3055" w:type="dxa"/>
          </w:tcPr>
          <w:p w14:paraId="4F91D560" w14:textId="77777777" w:rsidR="0027055B" w:rsidRDefault="0027055B" w:rsidP="00264FE7">
            <w:pPr>
              <w:jc w:val="center"/>
              <w:rPr>
                <w:rFonts w:ascii="Times New Roman" w:hAnsi="Times New Roman" w:cs="Times New Roman"/>
                <w:sz w:val="24"/>
                <w:szCs w:val="24"/>
              </w:rPr>
            </w:pPr>
            <w:r>
              <w:rPr>
                <w:rFonts w:ascii="Times New Roman" w:hAnsi="Times New Roman" w:cs="Times New Roman"/>
                <w:sz w:val="24"/>
                <w:szCs w:val="24"/>
              </w:rPr>
              <w:t>Ngày lập</w:t>
            </w:r>
          </w:p>
          <w:p w14:paraId="28B39ED7" w14:textId="09B9F86D" w:rsidR="0027055B" w:rsidRPr="00267282" w:rsidRDefault="159D571F" w:rsidP="00264FE7">
            <w:pPr>
              <w:jc w:val="center"/>
              <w:rPr>
                <w:rFonts w:ascii="Times New Roman" w:hAnsi="Times New Roman" w:cs="Times New Roman"/>
                <w:i/>
                <w:iCs/>
                <w:sz w:val="24"/>
                <w:szCs w:val="24"/>
              </w:rPr>
            </w:pPr>
            <w:r w:rsidRPr="00267282">
              <w:rPr>
                <w:rFonts w:ascii="Times New Roman" w:hAnsi="Times New Roman" w:cs="Times New Roman"/>
                <w:i/>
                <w:iCs/>
                <w:sz w:val="24"/>
                <w:szCs w:val="24"/>
              </w:rPr>
              <w:t>Date</w:t>
            </w:r>
          </w:p>
          <w:p w14:paraId="0DE16537" w14:textId="77777777" w:rsidR="0027055B" w:rsidRPr="00667F21" w:rsidRDefault="0027055B" w:rsidP="00264FE7">
            <w:pPr>
              <w:jc w:val="center"/>
              <w:rPr>
                <w:rFonts w:ascii="Times New Roman" w:hAnsi="Times New Roman" w:cs="Times New Roman"/>
                <w:sz w:val="24"/>
                <w:szCs w:val="24"/>
              </w:rPr>
            </w:pPr>
            <w:r>
              <w:rPr>
                <w:rFonts w:ascii="Times New Roman" w:hAnsi="Times New Roman" w:cs="Times New Roman"/>
                <w:sz w:val="24"/>
                <w:szCs w:val="24"/>
              </w:rPr>
              <w:t>……./……../20…</w:t>
            </w:r>
          </w:p>
        </w:tc>
        <w:tc>
          <w:tcPr>
            <w:tcW w:w="6750" w:type="dxa"/>
          </w:tcPr>
          <w:p w14:paraId="1AF4B0EC" w14:textId="3E7C196E" w:rsidR="0027055B" w:rsidRPr="00667F21" w:rsidRDefault="0027055B" w:rsidP="00264FE7">
            <w:pPr>
              <w:jc w:val="center"/>
              <w:rPr>
                <w:rFonts w:ascii="Times New Roman" w:hAnsi="Times New Roman" w:cs="Times New Roman"/>
                <w:sz w:val="24"/>
                <w:szCs w:val="24"/>
              </w:rPr>
            </w:pPr>
            <w:r w:rsidRPr="28CCC603">
              <w:rPr>
                <w:rFonts w:ascii="Times New Roman" w:hAnsi="Times New Roman" w:cs="Times New Roman"/>
                <w:sz w:val="24"/>
                <w:szCs w:val="24"/>
              </w:rPr>
              <w:t>Giao dịch viên</w:t>
            </w:r>
            <w:r>
              <w:br/>
            </w:r>
            <w:r w:rsidR="001269FC">
              <w:rPr>
                <w:rFonts w:ascii="Times New Roman" w:hAnsi="Times New Roman" w:cs="Times New Roman"/>
                <w:i/>
                <w:iCs/>
                <w:sz w:val="24"/>
                <w:szCs w:val="24"/>
              </w:rPr>
              <w:t>Teller</w:t>
            </w:r>
          </w:p>
        </w:tc>
      </w:tr>
    </w:tbl>
    <w:p w14:paraId="5100709F" w14:textId="52504E4E" w:rsidR="00FA52A9" w:rsidRPr="00842D90" w:rsidRDefault="00FA52A9" w:rsidP="00842D90">
      <w:pPr>
        <w:tabs>
          <w:tab w:val="left" w:pos="90"/>
        </w:tabs>
        <w:jc w:val="both"/>
        <w:rPr>
          <w:rFonts w:ascii="Times New Roman" w:hAnsi="Times New Roman" w:cs="Times New Roman"/>
          <w:sz w:val="24"/>
          <w:szCs w:val="24"/>
        </w:rPr>
      </w:pPr>
    </w:p>
    <w:p w14:paraId="7EAB5B05" w14:textId="6C7C41AA" w:rsidR="00FA52A9" w:rsidRPr="00FA52A9" w:rsidRDefault="006B158A" w:rsidP="00AA5200">
      <w:pPr>
        <w:pStyle w:val="ListParagraph"/>
        <w:numPr>
          <w:ilvl w:val="0"/>
          <w:numId w:val="7"/>
        </w:numPr>
        <w:tabs>
          <w:tab w:val="left" w:pos="90"/>
        </w:tabs>
        <w:ind w:left="450"/>
        <w:rPr>
          <w:rFonts w:ascii="Times New Roman" w:hAnsi="Times New Roman" w:cs="Times New Roman"/>
          <w:i/>
          <w:iCs/>
          <w:sz w:val="24"/>
          <w:szCs w:val="24"/>
          <w:lang w:val="vi-VN"/>
        </w:rPr>
      </w:pPr>
      <w:r w:rsidRPr="0048601C">
        <w:rPr>
          <w:rFonts w:ascii="Times New Roman" w:hAnsi="Times New Roman" w:cs="Times New Roman"/>
          <w:sz w:val="24"/>
          <w:szCs w:val="24"/>
        </w:rPr>
        <w:t xml:space="preserve">Vào ngày </w:t>
      </w:r>
      <w:r w:rsidR="00C05B44" w:rsidRPr="0048601C">
        <w:rPr>
          <w:rFonts w:ascii="Times New Roman" w:hAnsi="Times New Roman" w:cs="Times New Roman"/>
          <w:sz w:val="24"/>
          <w:szCs w:val="24"/>
        </w:rPr>
        <w:t>thanh toán</w:t>
      </w:r>
      <w:r w:rsidR="001A40A4" w:rsidRPr="0048601C">
        <w:rPr>
          <w:rFonts w:ascii="Times New Roman" w:hAnsi="Times New Roman" w:cs="Times New Roman"/>
          <w:sz w:val="24"/>
          <w:szCs w:val="24"/>
        </w:rPr>
        <w:t xml:space="preserve"> (trong trường hợp </w:t>
      </w:r>
      <w:r w:rsidR="00701AC2">
        <w:rPr>
          <w:rFonts w:ascii="Times New Roman" w:hAnsi="Times New Roman" w:cs="Times New Roman"/>
          <w:sz w:val="24"/>
          <w:szCs w:val="24"/>
        </w:rPr>
        <w:t>Khách hàng</w:t>
      </w:r>
      <w:r w:rsidR="001A40A4" w:rsidRPr="0048601C">
        <w:rPr>
          <w:rFonts w:ascii="Times New Roman" w:hAnsi="Times New Roman" w:cs="Times New Roman"/>
          <w:sz w:val="24"/>
          <w:szCs w:val="24"/>
        </w:rPr>
        <w:t xml:space="preserve"> thực hiện quyền chọn mua ngoại tệ)</w:t>
      </w:r>
      <w:r>
        <w:br/>
      </w:r>
      <w:r w:rsidR="74566CFF" w:rsidRPr="0048601C">
        <w:rPr>
          <w:rFonts w:ascii="Times New Roman" w:hAnsi="Times New Roman" w:cs="Times New Roman"/>
          <w:i/>
          <w:iCs/>
          <w:sz w:val="24"/>
          <w:szCs w:val="24"/>
        </w:rPr>
        <w:t>On the payment</w:t>
      </w:r>
      <w:r w:rsidR="00FA52A9">
        <w:rPr>
          <w:rFonts w:ascii="Times New Roman" w:hAnsi="Times New Roman" w:cs="Times New Roman"/>
          <w:i/>
          <w:iCs/>
          <w:sz w:val="24"/>
          <w:szCs w:val="24"/>
        </w:rPr>
        <w:t xml:space="preserve"> date</w:t>
      </w:r>
      <w:r w:rsidR="74566CFF" w:rsidRPr="0048601C">
        <w:rPr>
          <w:rFonts w:ascii="Times New Roman" w:hAnsi="Times New Roman" w:cs="Times New Roman"/>
          <w:i/>
          <w:iCs/>
          <w:sz w:val="24"/>
          <w:szCs w:val="24"/>
        </w:rPr>
        <w:t xml:space="preserve"> (in case the Customer </w:t>
      </w:r>
      <w:r w:rsidR="0048601C" w:rsidRPr="0048601C">
        <w:rPr>
          <w:rFonts w:ascii="Times New Roman" w:hAnsi="Times New Roman" w:cs="Times New Roman"/>
          <w:i/>
          <w:iCs/>
          <w:sz w:val="24"/>
          <w:szCs w:val="24"/>
        </w:rPr>
        <w:t>exercises</w:t>
      </w:r>
      <w:r w:rsidR="26062B1C" w:rsidRPr="0048601C">
        <w:rPr>
          <w:rFonts w:ascii="Times New Roman" w:hAnsi="Times New Roman" w:cs="Times New Roman"/>
          <w:i/>
          <w:iCs/>
          <w:sz w:val="24"/>
          <w:szCs w:val="24"/>
        </w:rPr>
        <w:t xml:space="preserve"> the </w:t>
      </w:r>
      <w:r w:rsidR="0048601C" w:rsidRPr="0048601C">
        <w:rPr>
          <w:rFonts w:ascii="Times New Roman" w:hAnsi="Times New Roman" w:cs="Times New Roman"/>
          <w:i/>
          <w:iCs/>
          <w:sz w:val="24"/>
          <w:szCs w:val="24"/>
        </w:rPr>
        <w:t xml:space="preserve">currency </w:t>
      </w:r>
      <w:r w:rsidR="26062B1C" w:rsidRPr="0048601C">
        <w:rPr>
          <w:rFonts w:ascii="Times New Roman" w:hAnsi="Times New Roman" w:cs="Times New Roman"/>
          <w:i/>
          <w:iCs/>
          <w:sz w:val="24"/>
          <w:szCs w:val="24"/>
        </w:rPr>
        <w:t>call option</w:t>
      </w:r>
      <w:r w:rsidR="00843E46">
        <w:rPr>
          <w:rFonts w:ascii="Times New Roman" w:hAnsi="Times New Roman" w:cs="Times New Roman"/>
          <w:i/>
          <w:iCs/>
          <w:sz w:val="24"/>
          <w:szCs w:val="24"/>
        </w:rPr>
        <w:t>)</w:t>
      </w:r>
    </w:p>
    <w:p w14:paraId="4F4210F7" w14:textId="10F414D3" w:rsidR="006A0CA6" w:rsidRPr="0048601C" w:rsidRDefault="006A0CA6" w:rsidP="00FA52A9">
      <w:pPr>
        <w:pStyle w:val="ListParagraph"/>
        <w:tabs>
          <w:tab w:val="left" w:pos="90"/>
        </w:tabs>
        <w:ind w:left="450"/>
        <w:rPr>
          <w:rFonts w:ascii="Times New Roman" w:hAnsi="Times New Roman" w:cs="Times New Roman"/>
          <w:i/>
          <w:iCs/>
          <w:sz w:val="24"/>
          <w:szCs w:val="24"/>
          <w:lang w:val="vi-VN"/>
        </w:rPr>
      </w:pPr>
      <w:r w:rsidRPr="0048601C">
        <w:rPr>
          <w:rFonts w:ascii="Times New Roman" w:hAnsi="Times New Roman" w:cs="Times New Roman"/>
          <w:i/>
          <w:iCs/>
          <w:sz w:val="24"/>
          <w:szCs w:val="24"/>
        </w:rPr>
        <w:t>(</w:t>
      </w:r>
      <w:r w:rsidRPr="0048601C">
        <w:rPr>
          <w:rFonts w:ascii="Times New Roman" w:hAnsi="Times New Roman" w:cs="Times New Roman"/>
          <w:i/>
          <w:iCs/>
          <w:sz w:val="24"/>
          <w:szCs w:val="24"/>
          <w:lang w:val="vi-VN"/>
        </w:rPr>
        <w:t>Xin đánh dấu x vào ô thích hợ</w:t>
      </w:r>
      <w:r w:rsidR="00FA52A9">
        <w:rPr>
          <w:rFonts w:ascii="Times New Roman" w:hAnsi="Times New Roman" w:cs="Times New Roman"/>
          <w:i/>
          <w:iCs/>
          <w:sz w:val="24"/>
          <w:szCs w:val="24"/>
        </w:rPr>
        <w:t xml:space="preserve">p/ </w:t>
      </w:r>
      <w:r w:rsidR="4EE63564" w:rsidRPr="0048601C">
        <w:rPr>
          <w:rFonts w:ascii="Times New Roman" w:hAnsi="Times New Roman" w:cs="Times New Roman"/>
          <w:i/>
          <w:iCs/>
          <w:sz w:val="24"/>
          <w:szCs w:val="24"/>
          <w:lang w:val="vi-VN"/>
        </w:rPr>
        <w:t xml:space="preserve">Please </w:t>
      </w:r>
      <w:r w:rsidR="0048601C">
        <w:rPr>
          <w:rFonts w:ascii="Times New Roman" w:hAnsi="Times New Roman" w:cs="Times New Roman"/>
          <w:i/>
          <w:iCs/>
          <w:sz w:val="24"/>
          <w:szCs w:val="24"/>
        </w:rPr>
        <w:t>tick</w:t>
      </w:r>
      <w:r w:rsidR="0048601C" w:rsidRPr="0048601C">
        <w:rPr>
          <w:rFonts w:ascii="Times New Roman" w:hAnsi="Times New Roman" w:cs="Times New Roman"/>
          <w:i/>
          <w:iCs/>
          <w:sz w:val="24"/>
          <w:szCs w:val="24"/>
          <w:lang w:val="vi-VN"/>
        </w:rPr>
        <w:t xml:space="preserve"> </w:t>
      </w:r>
      <w:r w:rsidR="4EE63564" w:rsidRPr="0048601C">
        <w:rPr>
          <w:rFonts w:ascii="Times New Roman" w:hAnsi="Times New Roman" w:cs="Times New Roman"/>
          <w:i/>
          <w:iCs/>
          <w:sz w:val="24"/>
          <w:szCs w:val="24"/>
          <w:lang w:val="vi-VN"/>
        </w:rPr>
        <w:t xml:space="preserve">x in the appropriate </w:t>
      </w:r>
      <w:r w:rsidR="0048601C">
        <w:rPr>
          <w:rFonts w:ascii="Times New Roman" w:hAnsi="Times New Roman" w:cs="Times New Roman"/>
          <w:i/>
          <w:iCs/>
          <w:sz w:val="24"/>
          <w:szCs w:val="24"/>
        </w:rPr>
        <w:t>boxes</w:t>
      </w:r>
      <w:r w:rsidR="4EE63564" w:rsidRPr="0048601C">
        <w:rPr>
          <w:rFonts w:ascii="Times New Roman" w:hAnsi="Times New Roman" w:cs="Times New Roman"/>
          <w:i/>
          <w:iCs/>
          <w:sz w:val="24"/>
          <w:szCs w:val="24"/>
          <w:lang w:val="vi-VN"/>
        </w:rPr>
        <w:t>)</w:t>
      </w:r>
    </w:p>
    <w:tbl>
      <w:tblPr>
        <w:tblStyle w:val="TableGrid"/>
        <w:tblpPr w:leftFromText="180" w:rightFromText="180" w:vertAnchor="text" w:tblpY="124"/>
        <w:tblW w:w="9634" w:type="dxa"/>
        <w:tblLook w:val="04A0" w:firstRow="1" w:lastRow="0" w:firstColumn="1" w:lastColumn="0" w:noHBand="0" w:noVBand="1"/>
      </w:tblPr>
      <w:tblGrid>
        <w:gridCol w:w="3055"/>
        <w:gridCol w:w="6579"/>
      </w:tblGrid>
      <w:tr w:rsidR="00F34CE0" w14:paraId="3D15FAD1" w14:textId="77777777" w:rsidTr="00842D90">
        <w:trPr>
          <w:trHeight w:val="2150"/>
        </w:trPr>
        <w:tc>
          <w:tcPr>
            <w:tcW w:w="9634" w:type="dxa"/>
            <w:gridSpan w:val="2"/>
          </w:tcPr>
          <w:p w14:paraId="6E8E7363" w14:textId="5F896483" w:rsidR="00FA52A9" w:rsidRDefault="00F34CE0" w:rsidP="00FA52A9">
            <w:pPr>
              <w:rPr>
                <w:rFonts w:ascii="Times New Roman" w:hAnsi="Times New Roman" w:cs="Times New Roman"/>
                <w:i/>
                <w:iCs/>
                <w:sz w:val="24"/>
                <w:szCs w:val="24"/>
                <w:lang w:val="vi-VN"/>
              </w:rPr>
            </w:pPr>
            <w:bookmarkStart w:id="3" w:name="_Hlk70078034"/>
            <w:r w:rsidRPr="28CCC603">
              <w:rPr>
                <w:rFonts w:ascii="Wingdings" w:eastAsia="Wingdings" w:hAnsi="Wingdings" w:cs="Wingdings"/>
                <w:sz w:val="28"/>
                <w:szCs w:val="28"/>
              </w:rPr>
              <w:lastRenderedPageBreak/>
              <w:t></w:t>
            </w:r>
            <w:r w:rsidRPr="28CCC603">
              <w:rPr>
                <w:sz w:val="28"/>
                <w:szCs w:val="28"/>
              </w:rPr>
              <w:t xml:space="preserve"> </w:t>
            </w:r>
            <w:r w:rsidRPr="28CCC603">
              <w:rPr>
                <w:rFonts w:ascii="Times New Roman" w:hAnsi="Times New Roman" w:cs="Times New Roman"/>
                <w:sz w:val="24"/>
                <w:szCs w:val="24"/>
              </w:rPr>
              <w:t xml:space="preserve">Thực hiện </w:t>
            </w:r>
            <w:r w:rsidR="6E4C0E70" w:rsidRPr="28CCC603">
              <w:rPr>
                <w:rFonts w:ascii="Times New Roman" w:hAnsi="Times New Roman" w:cs="Times New Roman"/>
                <w:sz w:val="24"/>
                <w:szCs w:val="24"/>
                <w:lang w:val="vi-VN"/>
              </w:rPr>
              <w:t>H</w:t>
            </w:r>
            <w:r w:rsidRPr="28CCC603">
              <w:rPr>
                <w:rFonts w:ascii="Times New Roman" w:hAnsi="Times New Roman" w:cs="Times New Roman"/>
                <w:sz w:val="24"/>
                <w:szCs w:val="24"/>
              </w:rPr>
              <w:t xml:space="preserve">ợp đồng </w:t>
            </w:r>
            <w:r w:rsidR="001A40A4" w:rsidRPr="28CCC603">
              <w:rPr>
                <w:rFonts w:ascii="Times New Roman" w:hAnsi="Times New Roman" w:cs="Times New Roman"/>
                <w:sz w:val="24"/>
                <w:szCs w:val="24"/>
              </w:rPr>
              <w:t>quyền chọn</w:t>
            </w:r>
            <w:r w:rsidR="753E72AD" w:rsidRPr="28CCC603">
              <w:rPr>
                <w:rFonts w:ascii="Times New Roman" w:hAnsi="Times New Roman" w:cs="Times New Roman"/>
                <w:sz w:val="24"/>
                <w:szCs w:val="24"/>
              </w:rPr>
              <w:t xml:space="preserve"> này </w:t>
            </w:r>
            <w:r w:rsidRPr="28CCC603">
              <w:rPr>
                <w:rFonts w:ascii="Times New Roman" w:hAnsi="Times New Roman" w:cs="Times New Roman"/>
                <w:sz w:val="24"/>
                <w:szCs w:val="24"/>
              </w:rPr>
              <w:t xml:space="preserve">trên cơ sở thanh toán 100% giá trị </w:t>
            </w:r>
            <w:r w:rsidR="753E72AD" w:rsidRPr="28CCC603">
              <w:rPr>
                <w:rFonts w:ascii="Times New Roman" w:hAnsi="Times New Roman" w:cs="Times New Roman"/>
                <w:sz w:val="24"/>
                <w:szCs w:val="24"/>
              </w:rPr>
              <w:t>h</w:t>
            </w:r>
            <w:r w:rsidRPr="28CCC603">
              <w:rPr>
                <w:rFonts w:ascii="Times New Roman" w:hAnsi="Times New Roman" w:cs="Times New Roman"/>
                <w:sz w:val="24"/>
                <w:szCs w:val="24"/>
              </w:rPr>
              <w:t>ợp đồng</w:t>
            </w:r>
            <w:r w:rsidR="31BC838C" w:rsidRPr="28CCC603">
              <w:rPr>
                <w:rFonts w:ascii="Times New Roman" w:hAnsi="Times New Roman" w:cs="Times New Roman"/>
                <w:sz w:val="24"/>
                <w:szCs w:val="24"/>
                <w:lang w:val="vi-VN"/>
              </w:rPr>
              <w:t>.</w:t>
            </w:r>
            <w:r>
              <w:br/>
            </w:r>
            <w:r w:rsidR="4FC88DB8" w:rsidRPr="00267282">
              <w:rPr>
                <w:rFonts w:ascii="Times New Roman" w:hAnsi="Times New Roman" w:cs="Times New Roman"/>
                <w:i/>
                <w:iCs/>
                <w:sz w:val="24"/>
                <w:szCs w:val="24"/>
                <w:lang w:val="vi-VN"/>
              </w:rPr>
              <w:t xml:space="preserve">     </w:t>
            </w:r>
            <w:r w:rsidR="00FA52A9">
              <w:rPr>
                <w:rFonts w:ascii="Times New Roman" w:hAnsi="Times New Roman" w:cs="Times New Roman"/>
                <w:sz w:val="24"/>
                <w:szCs w:val="24"/>
                <w:lang w:val="vi-VN"/>
              </w:rPr>
              <w:t xml:space="preserve"> </w:t>
            </w:r>
            <w:r w:rsidR="00FA52A9" w:rsidRPr="00C00C12">
              <w:rPr>
                <w:rFonts w:ascii="Times New Roman" w:hAnsi="Times New Roman" w:cs="Times New Roman"/>
                <w:i/>
                <w:iCs/>
                <w:sz w:val="24"/>
                <w:szCs w:val="24"/>
              </w:rPr>
              <w:t>Executing</w:t>
            </w:r>
            <w:r w:rsidR="00FA52A9">
              <w:rPr>
                <w:rFonts w:ascii="Times New Roman" w:hAnsi="Times New Roman" w:cs="Times New Roman"/>
                <w:i/>
                <w:iCs/>
                <w:sz w:val="24"/>
                <w:szCs w:val="24"/>
                <w:lang w:val="vi-VN"/>
              </w:rPr>
              <w:t xml:space="preserve"> this </w:t>
            </w:r>
            <w:r w:rsidR="00FA52A9">
              <w:rPr>
                <w:rFonts w:ascii="Times New Roman" w:hAnsi="Times New Roman" w:cs="Times New Roman"/>
                <w:i/>
                <w:iCs/>
                <w:sz w:val="24"/>
                <w:szCs w:val="24"/>
              </w:rPr>
              <w:t>option</w:t>
            </w:r>
            <w:r w:rsidR="00FA52A9">
              <w:rPr>
                <w:rFonts w:ascii="Times New Roman" w:hAnsi="Times New Roman" w:cs="Times New Roman"/>
                <w:i/>
                <w:iCs/>
                <w:sz w:val="24"/>
                <w:szCs w:val="24"/>
                <w:lang w:val="vi-VN"/>
              </w:rPr>
              <w:t xml:space="preserve"> contract based on 100% payment of the contract value</w:t>
            </w:r>
          </w:p>
          <w:p w14:paraId="7F8E2E6D" w14:textId="167FAF30" w:rsidR="00FA52A9" w:rsidRDefault="00F34CE0" w:rsidP="00FA52A9">
            <w:pPr>
              <w:rPr>
                <w:rFonts w:ascii="Times New Roman" w:hAnsi="Times New Roman" w:cs="Times New Roman"/>
                <w:i/>
                <w:iCs/>
                <w:sz w:val="24"/>
                <w:szCs w:val="24"/>
              </w:rPr>
            </w:pPr>
            <w:r w:rsidRPr="28CCC603">
              <w:rPr>
                <w:rFonts w:ascii="Wingdings" w:eastAsia="Wingdings" w:hAnsi="Wingdings" w:cs="Wingdings"/>
                <w:sz w:val="28"/>
                <w:szCs w:val="28"/>
              </w:rPr>
              <w:t></w:t>
            </w:r>
            <w:r w:rsidRPr="28CCC603">
              <w:rPr>
                <w:sz w:val="28"/>
                <w:szCs w:val="28"/>
              </w:rPr>
              <w:t xml:space="preserve"> </w:t>
            </w:r>
            <w:r w:rsidR="00701AC2">
              <w:rPr>
                <w:rFonts w:ascii="Times New Roman" w:hAnsi="Times New Roman" w:cs="Times New Roman"/>
                <w:sz w:val="24"/>
                <w:szCs w:val="24"/>
              </w:rPr>
              <w:t>Khách hàng</w:t>
            </w:r>
            <w:r w:rsidRPr="28CCC603">
              <w:rPr>
                <w:rFonts w:ascii="Times New Roman" w:hAnsi="Times New Roman" w:cs="Times New Roman"/>
                <w:sz w:val="24"/>
                <w:szCs w:val="24"/>
              </w:rPr>
              <w:t xml:space="preserve"> vi phạm </w:t>
            </w:r>
            <w:r w:rsidR="009D1A1D" w:rsidRPr="28CCC603">
              <w:rPr>
                <w:rFonts w:ascii="Times New Roman" w:hAnsi="Times New Roman" w:cs="Times New Roman"/>
                <w:sz w:val="24"/>
                <w:szCs w:val="24"/>
              </w:rPr>
              <w:t>H</w:t>
            </w:r>
            <w:r w:rsidRPr="28CCC603">
              <w:rPr>
                <w:rFonts w:ascii="Times New Roman" w:hAnsi="Times New Roman" w:cs="Times New Roman"/>
                <w:sz w:val="24"/>
                <w:szCs w:val="24"/>
              </w:rPr>
              <w:t xml:space="preserve">ợp đồng, SAIGONBANK </w:t>
            </w:r>
            <w:r w:rsidR="00C60DEA" w:rsidRPr="28CCC603">
              <w:rPr>
                <w:rFonts w:ascii="Times New Roman" w:hAnsi="Times New Roman" w:cs="Times New Roman"/>
                <w:sz w:val="24"/>
                <w:szCs w:val="24"/>
              </w:rPr>
              <w:t>phạt vi phạm với số tiền:</w:t>
            </w:r>
            <w:r w:rsidRPr="28CCC603">
              <w:rPr>
                <w:rFonts w:ascii="Times New Roman" w:hAnsi="Times New Roman" w:cs="Times New Roman"/>
                <w:sz w:val="24"/>
                <w:szCs w:val="24"/>
              </w:rPr>
              <w:t xml:space="preserve"> …………………</w:t>
            </w:r>
            <w:r>
              <w:br/>
            </w:r>
            <w:r w:rsidR="7F763972" w:rsidRPr="28CCC603">
              <w:rPr>
                <w:rFonts w:ascii="Times New Roman" w:hAnsi="Times New Roman" w:cs="Times New Roman"/>
                <w:sz w:val="24"/>
                <w:szCs w:val="24"/>
              </w:rPr>
              <w:t xml:space="preserve">    </w:t>
            </w:r>
            <w:r w:rsidR="00FA52A9">
              <w:rPr>
                <w:rFonts w:ascii="Times New Roman" w:hAnsi="Times New Roman" w:cs="Times New Roman"/>
                <w:i/>
                <w:iCs/>
                <w:sz w:val="24"/>
                <w:szCs w:val="24"/>
              </w:rPr>
              <w:t xml:space="preserve"> In case of customer’s contract violation, SAIGONBANK fines for violation with the amount of..........</w:t>
            </w:r>
          </w:p>
          <w:p w14:paraId="0C9800B7" w14:textId="641424EC" w:rsidR="00FA52A9" w:rsidRPr="007400DF" w:rsidRDefault="00FA52A9" w:rsidP="00FA52A9">
            <w:pPr>
              <w:rPr>
                <w:rFonts w:ascii="Times New Roman" w:hAnsi="Times New Roman" w:cs="Times New Roman"/>
                <w:i/>
                <w:iCs/>
                <w:sz w:val="24"/>
                <w:szCs w:val="24"/>
              </w:rPr>
            </w:pPr>
            <w:r>
              <w:rPr>
                <w:rFonts w:ascii="Times New Roman" w:hAnsi="Times New Roman" w:cs="Times New Roman"/>
                <w:sz w:val="24"/>
                <w:szCs w:val="24"/>
              </w:rPr>
              <w:t xml:space="preserve">     Hợp đồng chấm dứt hiệu lực và mặc nhiên thanh lý sau khi </w:t>
            </w:r>
            <w:r w:rsidR="00701AC2">
              <w:rPr>
                <w:rFonts w:ascii="Times New Roman" w:hAnsi="Times New Roman" w:cs="Times New Roman"/>
                <w:sz w:val="24"/>
                <w:szCs w:val="24"/>
              </w:rPr>
              <w:t>Khách hàng</w:t>
            </w:r>
            <w:r>
              <w:rPr>
                <w:rFonts w:ascii="Times New Roman" w:hAnsi="Times New Roman" w:cs="Times New Roman"/>
                <w:sz w:val="24"/>
                <w:szCs w:val="24"/>
              </w:rPr>
              <w:t xml:space="preserve"> hoàn tất nghĩa vụ nộp phạt trên</w:t>
            </w:r>
            <w:r>
              <w:rPr>
                <w:rFonts w:ascii="Times New Roman" w:hAnsi="Times New Roman" w:cs="Times New Roman"/>
                <w:sz w:val="24"/>
                <w:szCs w:val="24"/>
                <w:lang w:val="vi-VN"/>
              </w:rPr>
              <w:t>.</w:t>
            </w:r>
            <w:r>
              <w:br/>
            </w:r>
            <w:r>
              <w:rPr>
                <w:rFonts w:ascii="Times New Roman" w:hAnsi="Times New Roman" w:cs="Times New Roman"/>
                <w:i/>
                <w:iCs/>
                <w:sz w:val="24"/>
                <w:szCs w:val="24"/>
              </w:rPr>
              <w:t xml:space="preserve">    </w:t>
            </w:r>
            <w:r>
              <w:rPr>
                <w:rFonts w:ascii="Times New Roman" w:hAnsi="Times New Roman" w:cs="Times New Roman"/>
                <w:i/>
                <w:iCs/>
                <w:sz w:val="24"/>
                <w:szCs w:val="24"/>
                <w:lang w:val="vi-VN"/>
              </w:rPr>
              <w:t xml:space="preserve"> The contract is terminated and</w:t>
            </w:r>
            <w:r>
              <w:rPr>
                <w:rFonts w:ascii="Times New Roman" w:hAnsi="Times New Roman" w:cs="Times New Roman"/>
                <w:i/>
                <w:iCs/>
                <w:sz w:val="24"/>
                <w:szCs w:val="24"/>
              </w:rPr>
              <w:t xml:space="preserve"> automatically</w:t>
            </w:r>
            <w:r>
              <w:rPr>
                <w:rFonts w:ascii="Times New Roman" w:hAnsi="Times New Roman" w:cs="Times New Roman"/>
                <w:i/>
                <w:iCs/>
                <w:sz w:val="24"/>
                <w:szCs w:val="24"/>
                <w:lang w:val="vi-VN"/>
              </w:rPr>
              <w:t xml:space="preserve"> liquidated after the customer fulfills the above fine </w:t>
            </w:r>
            <w:r>
              <w:rPr>
                <w:rFonts w:ascii="Times New Roman" w:hAnsi="Times New Roman" w:cs="Times New Roman"/>
                <w:i/>
                <w:iCs/>
                <w:sz w:val="24"/>
                <w:szCs w:val="24"/>
              </w:rPr>
              <w:t xml:space="preserve">   </w:t>
            </w:r>
            <w:r>
              <w:rPr>
                <w:rFonts w:ascii="Times New Roman" w:hAnsi="Times New Roman" w:cs="Times New Roman"/>
                <w:i/>
                <w:iCs/>
                <w:sz w:val="24"/>
                <w:szCs w:val="24"/>
                <w:lang w:val="vi-VN"/>
              </w:rPr>
              <w:t>payment obligation</w:t>
            </w:r>
            <w:r>
              <w:rPr>
                <w:rFonts w:ascii="Times New Roman" w:hAnsi="Times New Roman" w:cs="Times New Roman"/>
                <w:i/>
                <w:iCs/>
                <w:sz w:val="24"/>
                <w:szCs w:val="24"/>
              </w:rPr>
              <w:t xml:space="preserve">. </w:t>
            </w:r>
          </w:p>
          <w:p w14:paraId="1424D96F" w14:textId="55C452FE" w:rsidR="00F34CE0" w:rsidRPr="006B050B" w:rsidRDefault="00F34CE0" w:rsidP="00FA52A9">
            <w:pPr>
              <w:rPr>
                <w:rFonts w:ascii="Times New Roman" w:hAnsi="Times New Roman" w:cs="Times New Roman"/>
                <w:sz w:val="24"/>
                <w:szCs w:val="24"/>
                <w:lang w:val="vi-VN"/>
              </w:rPr>
            </w:pPr>
            <w:r>
              <w:br/>
            </w:r>
            <w:r w:rsidR="3C35A0E1" w:rsidRPr="28CCC603">
              <w:rPr>
                <w:rFonts w:ascii="Times New Roman" w:hAnsi="Times New Roman" w:cs="Times New Roman"/>
                <w:sz w:val="24"/>
                <w:szCs w:val="24"/>
                <w:lang w:val="vi-VN"/>
              </w:rPr>
              <w:t xml:space="preserve"> </w:t>
            </w:r>
            <w:r>
              <w:br/>
            </w:r>
            <w:r>
              <w:br/>
            </w:r>
            <w:r w:rsidR="66CF5B9B" w:rsidRPr="28CCC603">
              <w:rPr>
                <w:rFonts w:ascii="Times New Roman" w:hAnsi="Times New Roman" w:cs="Times New Roman"/>
                <w:sz w:val="24"/>
                <w:szCs w:val="24"/>
                <w:lang w:val="vi-VN"/>
              </w:rPr>
              <w:t xml:space="preserve">        </w:t>
            </w:r>
          </w:p>
          <w:p w14:paraId="64B634D7" w14:textId="77777777" w:rsidR="00F34CE0" w:rsidRDefault="00F34CE0" w:rsidP="00FA52A9">
            <w:pPr>
              <w:rPr>
                <w:rFonts w:ascii="Times New Roman" w:hAnsi="Times New Roman" w:cs="Times New Roman"/>
                <w:sz w:val="24"/>
                <w:szCs w:val="24"/>
              </w:rPr>
            </w:pPr>
            <w:r>
              <w:rPr>
                <w:rFonts w:ascii="Times New Roman" w:hAnsi="Times New Roman" w:cs="Times New Roman"/>
                <w:sz w:val="24"/>
                <w:szCs w:val="24"/>
              </w:rPr>
              <w:t xml:space="preserve"> </w:t>
            </w:r>
          </w:p>
        </w:tc>
      </w:tr>
      <w:tr w:rsidR="00667F21" w14:paraId="6F90B060" w14:textId="77777777" w:rsidTr="00842D90">
        <w:trPr>
          <w:trHeight w:val="1100"/>
        </w:trPr>
        <w:tc>
          <w:tcPr>
            <w:tcW w:w="3055" w:type="dxa"/>
          </w:tcPr>
          <w:p w14:paraId="38323C7C" w14:textId="4A457974" w:rsidR="00667F21" w:rsidRDefault="2AE08E59" w:rsidP="00667F21">
            <w:pPr>
              <w:jc w:val="center"/>
              <w:rPr>
                <w:rFonts w:ascii="Times New Roman" w:hAnsi="Times New Roman" w:cs="Times New Roman"/>
                <w:sz w:val="24"/>
                <w:szCs w:val="24"/>
              </w:rPr>
            </w:pPr>
            <w:r w:rsidRPr="28CCC603">
              <w:rPr>
                <w:rFonts w:ascii="Times New Roman" w:hAnsi="Times New Roman" w:cs="Times New Roman"/>
                <w:sz w:val="24"/>
                <w:szCs w:val="24"/>
              </w:rPr>
              <w:t>Ngày lập</w:t>
            </w:r>
            <w:r w:rsidR="00667F21">
              <w:br/>
            </w:r>
            <w:r w:rsidR="3C625551" w:rsidRPr="00267282">
              <w:rPr>
                <w:rFonts w:ascii="Times New Roman" w:hAnsi="Times New Roman" w:cs="Times New Roman"/>
                <w:i/>
                <w:iCs/>
                <w:sz w:val="24"/>
                <w:szCs w:val="24"/>
              </w:rPr>
              <w:t>Date</w:t>
            </w:r>
          </w:p>
          <w:p w14:paraId="4C3DAF88" w14:textId="77777777" w:rsidR="00534150" w:rsidRDefault="00534150" w:rsidP="00667F21">
            <w:pPr>
              <w:jc w:val="center"/>
              <w:rPr>
                <w:rFonts w:ascii="Times New Roman" w:hAnsi="Times New Roman" w:cs="Times New Roman"/>
                <w:sz w:val="24"/>
                <w:szCs w:val="24"/>
              </w:rPr>
            </w:pPr>
          </w:p>
          <w:p w14:paraId="7E85AF22" w14:textId="7800A819" w:rsidR="00667F21" w:rsidRPr="00667F21" w:rsidRDefault="00667F21" w:rsidP="00667F21">
            <w:pPr>
              <w:jc w:val="center"/>
              <w:rPr>
                <w:rFonts w:ascii="Times New Roman" w:hAnsi="Times New Roman" w:cs="Times New Roman"/>
                <w:sz w:val="24"/>
                <w:szCs w:val="24"/>
              </w:rPr>
            </w:pPr>
            <w:r>
              <w:rPr>
                <w:rFonts w:ascii="Times New Roman" w:hAnsi="Times New Roman" w:cs="Times New Roman"/>
                <w:sz w:val="24"/>
                <w:szCs w:val="24"/>
              </w:rPr>
              <w:t>……./……../20…</w:t>
            </w:r>
          </w:p>
        </w:tc>
        <w:tc>
          <w:tcPr>
            <w:tcW w:w="6579" w:type="dxa"/>
          </w:tcPr>
          <w:p w14:paraId="2B3D73D0" w14:textId="55577D66" w:rsidR="00667F21" w:rsidRPr="00667F21" w:rsidRDefault="2AE08E59" w:rsidP="00667F21">
            <w:pPr>
              <w:jc w:val="center"/>
              <w:rPr>
                <w:rFonts w:ascii="Times New Roman" w:hAnsi="Times New Roman" w:cs="Times New Roman"/>
                <w:sz w:val="24"/>
                <w:szCs w:val="24"/>
              </w:rPr>
            </w:pPr>
            <w:r w:rsidRPr="28CCC603">
              <w:rPr>
                <w:rFonts w:ascii="Times New Roman" w:hAnsi="Times New Roman" w:cs="Times New Roman"/>
                <w:sz w:val="24"/>
                <w:szCs w:val="24"/>
              </w:rPr>
              <w:t>Giao dịch viên</w:t>
            </w:r>
            <w:r w:rsidR="00667F21">
              <w:br/>
            </w:r>
            <w:r w:rsidR="007F1DE0">
              <w:rPr>
                <w:rFonts w:ascii="Times New Roman" w:hAnsi="Times New Roman" w:cs="Times New Roman"/>
                <w:i/>
                <w:iCs/>
                <w:sz w:val="24"/>
                <w:szCs w:val="24"/>
              </w:rPr>
              <w:t>Teller</w:t>
            </w:r>
          </w:p>
        </w:tc>
      </w:tr>
    </w:tbl>
    <w:bookmarkEnd w:id="3"/>
    <w:p w14:paraId="428683E1" w14:textId="69DCFE35" w:rsidR="00F34CE0" w:rsidRDefault="00F34CE0" w:rsidP="002E558C">
      <w:pPr>
        <w:jc w:val="both"/>
        <w:rPr>
          <w:rFonts w:ascii="Times New Roman" w:hAnsi="Times New Roman" w:cs="Times New Roman"/>
          <w:sz w:val="24"/>
          <w:szCs w:val="24"/>
        </w:rPr>
      </w:pPr>
      <w:r>
        <w:rPr>
          <w:rFonts w:ascii="Times New Roman" w:hAnsi="Times New Roman" w:cs="Times New Roman"/>
          <w:sz w:val="24"/>
          <w:szCs w:val="24"/>
        </w:rPr>
        <w:t xml:space="preserve"> </w:t>
      </w:r>
    </w:p>
    <w:bookmarkEnd w:id="2"/>
    <w:p w14:paraId="6D160DF7" w14:textId="5963BE67" w:rsidR="00F34CE0" w:rsidRPr="00F34CE0" w:rsidRDefault="00F34CE0" w:rsidP="00F34CE0">
      <w:pPr>
        <w:jc w:val="both"/>
        <w:rPr>
          <w:rFonts w:ascii="Times New Roman" w:hAnsi="Times New Roman" w:cs="Times New Roman"/>
          <w:sz w:val="24"/>
          <w:szCs w:val="24"/>
          <w:lang w:val="vi-VN"/>
        </w:rPr>
      </w:pPr>
    </w:p>
    <w:sectPr w:rsidR="00F34CE0" w:rsidRPr="00F34CE0" w:rsidSect="00704A0E">
      <w:headerReference w:type="even" r:id="rId9"/>
      <w:headerReference w:type="default" r:id="rId10"/>
      <w:footerReference w:type="even" r:id="rId11"/>
      <w:footerReference w:type="default" r:id="rId12"/>
      <w:headerReference w:type="first" r:id="rId13"/>
      <w:footerReference w:type="first" r:id="rId14"/>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BCC64" w14:textId="77777777" w:rsidR="00DD4200" w:rsidRDefault="00DD4200" w:rsidP="00510D70">
      <w:pPr>
        <w:spacing w:after="0" w:line="240" w:lineRule="auto"/>
      </w:pPr>
      <w:r>
        <w:separator/>
      </w:r>
    </w:p>
  </w:endnote>
  <w:endnote w:type="continuationSeparator" w:id="0">
    <w:p w14:paraId="4030984A" w14:textId="77777777" w:rsidR="00DD4200" w:rsidRDefault="00DD4200" w:rsidP="00510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92FA3" w14:textId="77777777" w:rsidR="00510D70" w:rsidRDefault="00510D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676228"/>
      <w:docPartObj>
        <w:docPartGallery w:val="Page Numbers (Bottom of Page)"/>
        <w:docPartUnique/>
      </w:docPartObj>
    </w:sdtPr>
    <w:sdtEndPr>
      <w:rPr>
        <w:noProof/>
      </w:rPr>
    </w:sdtEndPr>
    <w:sdtContent>
      <w:p w14:paraId="617586D9" w14:textId="503A7D57" w:rsidR="00FB4982" w:rsidRDefault="00AC6AA4" w:rsidP="00AC6AA4">
        <w:pPr>
          <w:pStyle w:val="Footer"/>
          <w:tabs>
            <w:tab w:val="left" w:pos="6810"/>
          </w:tabs>
        </w:pPr>
        <w:r>
          <w:tab/>
        </w:r>
        <w:r>
          <w:tab/>
        </w:r>
        <w:r>
          <w:tab/>
        </w:r>
        <w:r w:rsidR="00FB4982">
          <w:fldChar w:fldCharType="begin"/>
        </w:r>
        <w:r w:rsidR="00FB4982">
          <w:instrText xml:space="preserve"> PAGE   \* MERGEFORMAT </w:instrText>
        </w:r>
        <w:r w:rsidR="00FB4982">
          <w:fldChar w:fldCharType="separate"/>
        </w:r>
        <w:r w:rsidR="00701AC2">
          <w:rPr>
            <w:noProof/>
          </w:rPr>
          <w:t>10</w:t>
        </w:r>
        <w:r w:rsidR="00FB4982">
          <w:rPr>
            <w:noProof/>
          </w:rPr>
          <w:fldChar w:fldCharType="end"/>
        </w:r>
      </w:p>
    </w:sdtContent>
  </w:sdt>
  <w:p w14:paraId="7A63F8E4" w14:textId="77777777" w:rsidR="00510D70" w:rsidRPr="00AC6AA4" w:rsidRDefault="00510D70" w:rsidP="00AC6AA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67F7B" w14:textId="77777777" w:rsidR="00510D70" w:rsidRDefault="00510D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4EC64" w14:textId="77777777" w:rsidR="00DD4200" w:rsidRDefault="00DD4200" w:rsidP="00510D70">
      <w:pPr>
        <w:spacing w:after="0" w:line="240" w:lineRule="auto"/>
      </w:pPr>
      <w:r>
        <w:separator/>
      </w:r>
    </w:p>
  </w:footnote>
  <w:footnote w:type="continuationSeparator" w:id="0">
    <w:p w14:paraId="54ED78CD" w14:textId="77777777" w:rsidR="00DD4200" w:rsidRDefault="00DD4200" w:rsidP="00510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D64FE" w14:textId="77777777" w:rsidR="00510D70" w:rsidRDefault="00510D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7D4D7" w14:textId="4DD8D623" w:rsidR="00510D70" w:rsidRDefault="00510D7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F4DF9" w14:textId="77777777" w:rsidR="00510D70" w:rsidRDefault="00510D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5BA2"/>
    <w:multiLevelType w:val="hybridMultilevel"/>
    <w:tmpl w:val="51C41F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113A3"/>
    <w:multiLevelType w:val="hybridMultilevel"/>
    <w:tmpl w:val="0354E510"/>
    <w:lvl w:ilvl="0" w:tplc="04090019">
      <w:start w:val="1"/>
      <w:numFmt w:val="lowerLetter"/>
      <w:lvlText w:val="%1."/>
      <w:lvlJc w:val="left"/>
      <w:pPr>
        <w:ind w:left="1140" w:hanging="360"/>
      </w:pPr>
      <w:rPr>
        <w:rFont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14D43510"/>
    <w:multiLevelType w:val="hybridMultilevel"/>
    <w:tmpl w:val="E408C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C743C"/>
    <w:multiLevelType w:val="hybridMultilevel"/>
    <w:tmpl w:val="865AD0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CBC7C74"/>
    <w:multiLevelType w:val="hybridMultilevel"/>
    <w:tmpl w:val="A22CF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A3142"/>
    <w:multiLevelType w:val="hybridMultilevel"/>
    <w:tmpl w:val="F4F2A39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32DC52FA"/>
    <w:multiLevelType w:val="hybridMultilevel"/>
    <w:tmpl w:val="3CD88866"/>
    <w:lvl w:ilvl="0" w:tplc="E306E5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418AF"/>
    <w:multiLevelType w:val="hybridMultilevel"/>
    <w:tmpl w:val="51C41F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824B68"/>
    <w:multiLevelType w:val="multilevel"/>
    <w:tmpl w:val="2FC2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985B8F"/>
    <w:multiLevelType w:val="hybridMultilevel"/>
    <w:tmpl w:val="7E88B9AC"/>
    <w:lvl w:ilvl="0" w:tplc="8196E8E6">
      <w:numFmt w:val="bullet"/>
      <w:lvlText w:val="-"/>
      <w:lvlJc w:val="left"/>
      <w:pPr>
        <w:ind w:left="2610" w:hanging="360"/>
      </w:pPr>
      <w:rPr>
        <w:rFonts w:ascii="Times New Roman" w:eastAsiaTheme="minorHAnsi" w:hAnsi="Times New Roman" w:cs="Times New Roman"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 w15:restartNumberingAfterBreak="0">
    <w:nsid w:val="3E353EFA"/>
    <w:multiLevelType w:val="hybridMultilevel"/>
    <w:tmpl w:val="630E6A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25458"/>
    <w:multiLevelType w:val="multilevel"/>
    <w:tmpl w:val="007286F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4A74A0"/>
    <w:multiLevelType w:val="hybridMultilevel"/>
    <w:tmpl w:val="CFC67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475BAA"/>
    <w:multiLevelType w:val="multilevel"/>
    <w:tmpl w:val="BFD8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5E0A45"/>
    <w:multiLevelType w:val="hybridMultilevel"/>
    <w:tmpl w:val="575CD534"/>
    <w:lvl w:ilvl="0" w:tplc="E306E5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21772A"/>
    <w:multiLevelType w:val="hybridMultilevel"/>
    <w:tmpl w:val="B97684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2"/>
  </w:num>
  <w:num w:numId="3">
    <w:abstractNumId w:val="4"/>
  </w:num>
  <w:num w:numId="4">
    <w:abstractNumId w:val="0"/>
  </w:num>
  <w:num w:numId="5">
    <w:abstractNumId w:val="9"/>
  </w:num>
  <w:num w:numId="6">
    <w:abstractNumId w:val="2"/>
  </w:num>
  <w:num w:numId="7">
    <w:abstractNumId w:val="3"/>
  </w:num>
  <w:num w:numId="8">
    <w:abstractNumId w:val="14"/>
  </w:num>
  <w:num w:numId="9">
    <w:abstractNumId w:val="10"/>
  </w:num>
  <w:num w:numId="10">
    <w:abstractNumId w:val="15"/>
  </w:num>
  <w:num w:numId="11">
    <w:abstractNumId w:val="8"/>
  </w:num>
  <w:num w:numId="12">
    <w:abstractNumId w:val="11"/>
  </w:num>
  <w:num w:numId="13">
    <w:abstractNumId w:val="13"/>
  </w:num>
  <w:num w:numId="14">
    <w:abstractNumId w:val="5"/>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342"/>
    <w:rsid w:val="000011A4"/>
    <w:rsid w:val="000035F5"/>
    <w:rsid w:val="000103CD"/>
    <w:rsid w:val="00015E06"/>
    <w:rsid w:val="0003190E"/>
    <w:rsid w:val="000336F1"/>
    <w:rsid w:val="000415B1"/>
    <w:rsid w:val="000519B5"/>
    <w:rsid w:val="00060AF1"/>
    <w:rsid w:val="0007166F"/>
    <w:rsid w:val="00072EBE"/>
    <w:rsid w:val="000864F2"/>
    <w:rsid w:val="00090798"/>
    <w:rsid w:val="00097F69"/>
    <w:rsid w:val="000A01DE"/>
    <w:rsid w:val="000A0DAB"/>
    <w:rsid w:val="000A2F79"/>
    <w:rsid w:val="000A74E3"/>
    <w:rsid w:val="000B74FB"/>
    <w:rsid w:val="000C3642"/>
    <w:rsid w:val="000C38F4"/>
    <w:rsid w:val="000C7674"/>
    <w:rsid w:val="000D3D4F"/>
    <w:rsid w:val="000E2342"/>
    <w:rsid w:val="000E6086"/>
    <w:rsid w:val="000E7871"/>
    <w:rsid w:val="000F6F24"/>
    <w:rsid w:val="001134AA"/>
    <w:rsid w:val="001142DA"/>
    <w:rsid w:val="00114464"/>
    <w:rsid w:val="001154E2"/>
    <w:rsid w:val="00116F6A"/>
    <w:rsid w:val="001213E1"/>
    <w:rsid w:val="00122A96"/>
    <w:rsid w:val="00122D51"/>
    <w:rsid w:val="00123F9F"/>
    <w:rsid w:val="00124948"/>
    <w:rsid w:val="001269FC"/>
    <w:rsid w:val="001342E1"/>
    <w:rsid w:val="00151501"/>
    <w:rsid w:val="001574C4"/>
    <w:rsid w:val="00170922"/>
    <w:rsid w:val="00171AEF"/>
    <w:rsid w:val="001861B9"/>
    <w:rsid w:val="00195D4C"/>
    <w:rsid w:val="001A03F5"/>
    <w:rsid w:val="001A32FD"/>
    <w:rsid w:val="001A40A4"/>
    <w:rsid w:val="001B0468"/>
    <w:rsid w:val="001B68EE"/>
    <w:rsid w:val="001C14D6"/>
    <w:rsid w:val="001C4289"/>
    <w:rsid w:val="001C5BC6"/>
    <w:rsid w:val="001C5D73"/>
    <w:rsid w:val="001C7068"/>
    <w:rsid w:val="001C73D5"/>
    <w:rsid w:val="001D1F4E"/>
    <w:rsid w:val="001D254F"/>
    <w:rsid w:val="001E3A0A"/>
    <w:rsid w:val="001F1F33"/>
    <w:rsid w:val="0020507A"/>
    <w:rsid w:val="00206053"/>
    <w:rsid w:val="0021510F"/>
    <w:rsid w:val="00226A42"/>
    <w:rsid w:val="00235CA7"/>
    <w:rsid w:val="00236389"/>
    <w:rsid w:val="00245C0C"/>
    <w:rsid w:val="00246BC3"/>
    <w:rsid w:val="00255C9D"/>
    <w:rsid w:val="00267282"/>
    <w:rsid w:val="0027055B"/>
    <w:rsid w:val="00272FD6"/>
    <w:rsid w:val="002733F3"/>
    <w:rsid w:val="00275E69"/>
    <w:rsid w:val="002827CB"/>
    <w:rsid w:val="002857BD"/>
    <w:rsid w:val="002900FD"/>
    <w:rsid w:val="002A1982"/>
    <w:rsid w:val="002A1BD8"/>
    <w:rsid w:val="002A33FA"/>
    <w:rsid w:val="002B2224"/>
    <w:rsid w:val="002B70EF"/>
    <w:rsid w:val="002C2E89"/>
    <w:rsid w:val="002C31B7"/>
    <w:rsid w:val="002D0B8B"/>
    <w:rsid w:val="002D5142"/>
    <w:rsid w:val="002D73BF"/>
    <w:rsid w:val="002D7A08"/>
    <w:rsid w:val="002E1955"/>
    <w:rsid w:val="002E558C"/>
    <w:rsid w:val="00301EB1"/>
    <w:rsid w:val="00307511"/>
    <w:rsid w:val="00311598"/>
    <w:rsid w:val="00313D73"/>
    <w:rsid w:val="003215F9"/>
    <w:rsid w:val="003234F9"/>
    <w:rsid w:val="003238F7"/>
    <w:rsid w:val="00327D21"/>
    <w:rsid w:val="0034079A"/>
    <w:rsid w:val="00340E4D"/>
    <w:rsid w:val="0034176A"/>
    <w:rsid w:val="003453BE"/>
    <w:rsid w:val="003530D9"/>
    <w:rsid w:val="0036129B"/>
    <w:rsid w:val="003641AA"/>
    <w:rsid w:val="00367516"/>
    <w:rsid w:val="003677E2"/>
    <w:rsid w:val="003678DC"/>
    <w:rsid w:val="00383C4D"/>
    <w:rsid w:val="003844FB"/>
    <w:rsid w:val="0039272B"/>
    <w:rsid w:val="003B0F08"/>
    <w:rsid w:val="003B26F1"/>
    <w:rsid w:val="003C2A16"/>
    <w:rsid w:val="003C2C9F"/>
    <w:rsid w:val="003C3073"/>
    <w:rsid w:val="003E4B8D"/>
    <w:rsid w:val="004161FF"/>
    <w:rsid w:val="00422253"/>
    <w:rsid w:val="004270AF"/>
    <w:rsid w:val="00435BCD"/>
    <w:rsid w:val="004410F9"/>
    <w:rsid w:val="00454C11"/>
    <w:rsid w:val="004568DD"/>
    <w:rsid w:val="00464EEC"/>
    <w:rsid w:val="004708FF"/>
    <w:rsid w:val="00475F92"/>
    <w:rsid w:val="0048601C"/>
    <w:rsid w:val="00487C41"/>
    <w:rsid w:val="0048D52E"/>
    <w:rsid w:val="004924DF"/>
    <w:rsid w:val="00492A5F"/>
    <w:rsid w:val="00497F40"/>
    <w:rsid w:val="004A509B"/>
    <w:rsid w:val="004C02A5"/>
    <w:rsid w:val="004D1E75"/>
    <w:rsid w:val="004D731A"/>
    <w:rsid w:val="004E4F74"/>
    <w:rsid w:val="004E6418"/>
    <w:rsid w:val="004E713D"/>
    <w:rsid w:val="004E757E"/>
    <w:rsid w:val="004F08EE"/>
    <w:rsid w:val="004F0E66"/>
    <w:rsid w:val="004F4B9A"/>
    <w:rsid w:val="005037B9"/>
    <w:rsid w:val="0050504E"/>
    <w:rsid w:val="00506FD8"/>
    <w:rsid w:val="00510D70"/>
    <w:rsid w:val="005111B6"/>
    <w:rsid w:val="00514FB5"/>
    <w:rsid w:val="005271B7"/>
    <w:rsid w:val="0053289F"/>
    <w:rsid w:val="00534150"/>
    <w:rsid w:val="00536D57"/>
    <w:rsid w:val="0054341F"/>
    <w:rsid w:val="00545C31"/>
    <w:rsid w:val="00550292"/>
    <w:rsid w:val="005502AD"/>
    <w:rsid w:val="0055154E"/>
    <w:rsid w:val="005532A0"/>
    <w:rsid w:val="00563D66"/>
    <w:rsid w:val="005700C2"/>
    <w:rsid w:val="005939E0"/>
    <w:rsid w:val="00597B63"/>
    <w:rsid w:val="005B5EBA"/>
    <w:rsid w:val="005B7108"/>
    <w:rsid w:val="005C18F5"/>
    <w:rsid w:val="005E3D7B"/>
    <w:rsid w:val="005E42AC"/>
    <w:rsid w:val="005F1FB4"/>
    <w:rsid w:val="00606B1B"/>
    <w:rsid w:val="00612F7C"/>
    <w:rsid w:val="0062225E"/>
    <w:rsid w:val="006251AC"/>
    <w:rsid w:val="006255F5"/>
    <w:rsid w:val="00632FB2"/>
    <w:rsid w:val="00643533"/>
    <w:rsid w:val="0064791C"/>
    <w:rsid w:val="00651097"/>
    <w:rsid w:val="0065717B"/>
    <w:rsid w:val="00662559"/>
    <w:rsid w:val="00667F21"/>
    <w:rsid w:val="00672194"/>
    <w:rsid w:val="006734C5"/>
    <w:rsid w:val="00673B44"/>
    <w:rsid w:val="00675EA9"/>
    <w:rsid w:val="006805CB"/>
    <w:rsid w:val="00692953"/>
    <w:rsid w:val="00694BE3"/>
    <w:rsid w:val="006A07E3"/>
    <w:rsid w:val="006A0CA6"/>
    <w:rsid w:val="006B050B"/>
    <w:rsid w:val="006B158A"/>
    <w:rsid w:val="006B16C2"/>
    <w:rsid w:val="006B2449"/>
    <w:rsid w:val="006B3DEA"/>
    <w:rsid w:val="006B3F4E"/>
    <w:rsid w:val="006C150D"/>
    <w:rsid w:val="006C2237"/>
    <w:rsid w:val="006C2955"/>
    <w:rsid w:val="006C3F4A"/>
    <w:rsid w:val="006C432C"/>
    <w:rsid w:val="006C4487"/>
    <w:rsid w:val="006D072B"/>
    <w:rsid w:val="006D14BC"/>
    <w:rsid w:val="006D4B54"/>
    <w:rsid w:val="006E1F53"/>
    <w:rsid w:val="006E6359"/>
    <w:rsid w:val="006F5585"/>
    <w:rsid w:val="00701222"/>
    <w:rsid w:val="00701AC2"/>
    <w:rsid w:val="007040E8"/>
    <w:rsid w:val="00704127"/>
    <w:rsid w:val="00704A0E"/>
    <w:rsid w:val="0071443E"/>
    <w:rsid w:val="007172F6"/>
    <w:rsid w:val="0072062F"/>
    <w:rsid w:val="00722EFE"/>
    <w:rsid w:val="00726538"/>
    <w:rsid w:val="0073010D"/>
    <w:rsid w:val="00737282"/>
    <w:rsid w:val="00751C9A"/>
    <w:rsid w:val="007559AF"/>
    <w:rsid w:val="00763A30"/>
    <w:rsid w:val="00763E30"/>
    <w:rsid w:val="0076443C"/>
    <w:rsid w:val="00771836"/>
    <w:rsid w:val="00774D9F"/>
    <w:rsid w:val="0078591A"/>
    <w:rsid w:val="00797916"/>
    <w:rsid w:val="00798CB1"/>
    <w:rsid w:val="007A0D23"/>
    <w:rsid w:val="007A261F"/>
    <w:rsid w:val="007A2B36"/>
    <w:rsid w:val="007B275F"/>
    <w:rsid w:val="007B5D48"/>
    <w:rsid w:val="007C455E"/>
    <w:rsid w:val="007C7BA9"/>
    <w:rsid w:val="007D2CD5"/>
    <w:rsid w:val="007D50F8"/>
    <w:rsid w:val="007E137A"/>
    <w:rsid w:val="007F1C1E"/>
    <w:rsid w:val="007F1DE0"/>
    <w:rsid w:val="00807983"/>
    <w:rsid w:val="00815F63"/>
    <w:rsid w:val="008165D0"/>
    <w:rsid w:val="008308B5"/>
    <w:rsid w:val="00830AA3"/>
    <w:rsid w:val="0083731F"/>
    <w:rsid w:val="00837CB2"/>
    <w:rsid w:val="00840F6C"/>
    <w:rsid w:val="00842D90"/>
    <w:rsid w:val="00843E46"/>
    <w:rsid w:val="0085025F"/>
    <w:rsid w:val="008512C6"/>
    <w:rsid w:val="00862738"/>
    <w:rsid w:val="008654D5"/>
    <w:rsid w:val="00875EFC"/>
    <w:rsid w:val="008862EE"/>
    <w:rsid w:val="008870DC"/>
    <w:rsid w:val="00890AAC"/>
    <w:rsid w:val="0089102A"/>
    <w:rsid w:val="0089501E"/>
    <w:rsid w:val="008A1F62"/>
    <w:rsid w:val="008A4962"/>
    <w:rsid w:val="008C5961"/>
    <w:rsid w:val="008D0556"/>
    <w:rsid w:val="008E2D91"/>
    <w:rsid w:val="008E5C24"/>
    <w:rsid w:val="00901920"/>
    <w:rsid w:val="00903CD5"/>
    <w:rsid w:val="00917CD2"/>
    <w:rsid w:val="0093045D"/>
    <w:rsid w:val="009362E3"/>
    <w:rsid w:val="0094186B"/>
    <w:rsid w:val="00945709"/>
    <w:rsid w:val="009511E0"/>
    <w:rsid w:val="00954467"/>
    <w:rsid w:val="00955E07"/>
    <w:rsid w:val="0095730E"/>
    <w:rsid w:val="00963402"/>
    <w:rsid w:val="0097594A"/>
    <w:rsid w:val="00986547"/>
    <w:rsid w:val="0098677D"/>
    <w:rsid w:val="00987686"/>
    <w:rsid w:val="0099024D"/>
    <w:rsid w:val="00993439"/>
    <w:rsid w:val="00993B6D"/>
    <w:rsid w:val="009A7CA7"/>
    <w:rsid w:val="009B7F3F"/>
    <w:rsid w:val="009C38A6"/>
    <w:rsid w:val="009D1A1D"/>
    <w:rsid w:val="009E18EE"/>
    <w:rsid w:val="009F1583"/>
    <w:rsid w:val="009F5309"/>
    <w:rsid w:val="009F6BF4"/>
    <w:rsid w:val="00A0020E"/>
    <w:rsid w:val="00A01A7A"/>
    <w:rsid w:val="00A02F20"/>
    <w:rsid w:val="00A07995"/>
    <w:rsid w:val="00A14800"/>
    <w:rsid w:val="00A14FEC"/>
    <w:rsid w:val="00A23177"/>
    <w:rsid w:val="00A254EB"/>
    <w:rsid w:val="00A33E99"/>
    <w:rsid w:val="00A41EC9"/>
    <w:rsid w:val="00A444AC"/>
    <w:rsid w:val="00A47067"/>
    <w:rsid w:val="00A54769"/>
    <w:rsid w:val="00A6369D"/>
    <w:rsid w:val="00A644EC"/>
    <w:rsid w:val="00A74DF4"/>
    <w:rsid w:val="00A95C72"/>
    <w:rsid w:val="00A96593"/>
    <w:rsid w:val="00A977F2"/>
    <w:rsid w:val="00AA5200"/>
    <w:rsid w:val="00AC6AA4"/>
    <w:rsid w:val="00AD1D27"/>
    <w:rsid w:val="00AD72F1"/>
    <w:rsid w:val="00AE796A"/>
    <w:rsid w:val="00AF2432"/>
    <w:rsid w:val="00B05FC4"/>
    <w:rsid w:val="00B0722C"/>
    <w:rsid w:val="00B134D0"/>
    <w:rsid w:val="00B20BD3"/>
    <w:rsid w:val="00B2542F"/>
    <w:rsid w:val="00B31820"/>
    <w:rsid w:val="00B3421B"/>
    <w:rsid w:val="00B37749"/>
    <w:rsid w:val="00B609F3"/>
    <w:rsid w:val="00B60F16"/>
    <w:rsid w:val="00B68DAA"/>
    <w:rsid w:val="00B716EE"/>
    <w:rsid w:val="00B82889"/>
    <w:rsid w:val="00B82AC2"/>
    <w:rsid w:val="00B84420"/>
    <w:rsid w:val="00B86C1E"/>
    <w:rsid w:val="00B91273"/>
    <w:rsid w:val="00B914A8"/>
    <w:rsid w:val="00B92A74"/>
    <w:rsid w:val="00B969A9"/>
    <w:rsid w:val="00BA0D96"/>
    <w:rsid w:val="00BA3EF2"/>
    <w:rsid w:val="00BA6ABC"/>
    <w:rsid w:val="00BB1DB3"/>
    <w:rsid w:val="00BB285C"/>
    <w:rsid w:val="00BC7DD9"/>
    <w:rsid w:val="00BC7EB6"/>
    <w:rsid w:val="00BD4D1E"/>
    <w:rsid w:val="00BE1589"/>
    <w:rsid w:val="00BF2BA7"/>
    <w:rsid w:val="00C035C4"/>
    <w:rsid w:val="00C05B44"/>
    <w:rsid w:val="00C137DD"/>
    <w:rsid w:val="00C16D2F"/>
    <w:rsid w:val="00C23379"/>
    <w:rsid w:val="00C25453"/>
    <w:rsid w:val="00C333E3"/>
    <w:rsid w:val="00C336C7"/>
    <w:rsid w:val="00C5087F"/>
    <w:rsid w:val="00C60DEA"/>
    <w:rsid w:val="00C63409"/>
    <w:rsid w:val="00C63487"/>
    <w:rsid w:val="00C63A15"/>
    <w:rsid w:val="00C84D83"/>
    <w:rsid w:val="00C90399"/>
    <w:rsid w:val="00C9213F"/>
    <w:rsid w:val="00CA1C03"/>
    <w:rsid w:val="00CA2599"/>
    <w:rsid w:val="00CA5335"/>
    <w:rsid w:val="00CA603B"/>
    <w:rsid w:val="00CA738C"/>
    <w:rsid w:val="00CABB3E"/>
    <w:rsid w:val="00CC1877"/>
    <w:rsid w:val="00CC470D"/>
    <w:rsid w:val="00CC532F"/>
    <w:rsid w:val="00CD528D"/>
    <w:rsid w:val="00CD6306"/>
    <w:rsid w:val="00CE3953"/>
    <w:rsid w:val="00CE76F8"/>
    <w:rsid w:val="00CE78AD"/>
    <w:rsid w:val="00CF0BFC"/>
    <w:rsid w:val="00CF0D08"/>
    <w:rsid w:val="00CF22BD"/>
    <w:rsid w:val="00D02DF4"/>
    <w:rsid w:val="00D03E34"/>
    <w:rsid w:val="00D05275"/>
    <w:rsid w:val="00D115D1"/>
    <w:rsid w:val="00D1321B"/>
    <w:rsid w:val="00D16424"/>
    <w:rsid w:val="00D20053"/>
    <w:rsid w:val="00D2219E"/>
    <w:rsid w:val="00D22DC5"/>
    <w:rsid w:val="00D275FC"/>
    <w:rsid w:val="00D27C74"/>
    <w:rsid w:val="00D32780"/>
    <w:rsid w:val="00D3673E"/>
    <w:rsid w:val="00D46D99"/>
    <w:rsid w:val="00D56F3A"/>
    <w:rsid w:val="00D72857"/>
    <w:rsid w:val="00D7318B"/>
    <w:rsid w:val="00D85B44"/>
    <w:rsid w:val="00D8677D"/>
    <w:rsid w:val="00D8B759"/>
    <w:rsid w:val="00D918E8"/>
    <w:rsid w:val="00D9412E"/>
    <w:rsid w:val="00D977B6"/>
    <w:rsid w:val="00DA0014"/>
    <w:rsid w:val="00DA423B"/>
    <w:rsid w:val="00DC6CC6"/>
    <w:rsid w:val="00DD4200"/>
    <w:rsid w:val="00DD421E"/>
    <w:rsid w:val="00DD7801"/>
    <w:rsid w:val="00DE1B8B"/>
    <w:rsid w:val="00DE1C96"/>
    <w:rsid w:val="00DE2286"/>
    <w:rsid w:val="00DE4121"/>
    <w:rsid w:val="00E060A3"/>
    <w:rsid w:val="00E0716A"/>
    <w:rsid w:val="00E108C2"/>
    <w:rsid w:val="00E11D01"/>
    <w:rsid w:val="00E13B37"/>
    <w:rsid w:val="00E143FE"/>
    <w:rsid w:val="00E20B2C"/>
    <w:rsid w:val="00E26B7B"/>
    <w:rsid w:val="00E32628"/>
    <w:rsid w:val="00E415AA"/>
    <w:rsid w:val="00E428A7"/>
    <w:rsid w:val="00E456F2"/>
    <w:rsid w:val="00E54BA6"/>
    <w:rsid w:val="00E57FB7"/>
    <w:rsid w:val="00E63015"/>
    <w:rsid w:val="00E64511"/>
    <w:rsid w:val="00E703D1"/>
    <w:rsid w:val="00E73F1F"/>
    <w:rsid w:val="00E833DB"/>
    <w:rsid w:val="00E9247F"/>
    <w:rsid w:val="00EA6C06"/>
    <w:rsid w:val="00EC0B55"/>
    <w:rsid w:val="00EC0BCA"/>
    <w:rsid w:val="00EC4175"/>
    <w:rsid w:val="00EC5A3E"/>
    <w:rsid w:val="00ED384E"/>
    <w:rsid w:val="00ED61C9"/>
    <w:rsid w:val="00EE0B0A"/>
    <w:rsid w:val="00EF0661"/>
    <w:rsid w:val="00F0196D"/>
    <w:rsid w:val="00F068C3"/>
    <w:rsid w:val="00F1069D"/>
    <w:rsid w:val="00F14EEE"/>
    <w:rsid w:val="00F30FCD"/>
    <w:rsid w:val="00F34464"/>
    <w:rsid w:val="00F34CE0"/>
    <w:rsid w:val="00F37FF5"/>
    <w:rsid w:val="00F42C66"/>
    <w:rsid w:val="00F5071C"/>
    <w:rsid w:val="00F51B14"/>
    <w:rsid w:val="00F53D82"/>
    <w:rsid w:val="00F57275"/>
    <w:rsid w:val="00F74AB3"/>
    <w:rsid w:val="00F75B72"/>
    <w:rsid w:val="00F762EE"/>
    <w:rsid w:val="00F77AD8"/>
    <w:rsid w:val="00F8731A"/>
    <w:rsid w:val="00F903EC"/>
    <w:rsid w:val="00F914BD"/>
    <w:rsid w:val="00F96262"/>
    <w:rsid w:val="00FA4863"/>
    <w:rsid w:val="00FA52A9"/>
    <w:rsid w:val="00FA7433"/>
    <w:rsid w:val="00FB093D"/>
    <w:rsid w:val="00FB4982"/>
    <w:rsid w:val="00FB513F"/>
    <w:rsid w:val="00FC26C9"/>
    <w:rsid w:val="00FC3B19"/>
    <w:rsid w:val="00FC4949"/>
    <w:rsid w:val="00FD6AB9"/>
    <w:rsid w:val="00FE1D3C"/>
    <w:rsid w:val="00FF7AC0"/>
    <w:rsid w:val="00FF7F81"/>
    <w:rsid w:val="011621C8"/>
    <w:rsid w:val="01584B1C"/>
    <w:rsid w:val="02DD7D56"/>
    <w:rsid w:val="0410581B"/>
    <w:rsid w:val="04FC1ED3"/>
    <w:rsid w:val="05B2CCCA"/>
    <w:rsid w:val="05DCD8F6"/>
    <w:rsid w:val="06CC27C2"/>
    <w:rsid w:val="06D95A3D"/>
    <w:rsid w:val="06F5CFF9"/>
    <w:rsid w:val="08803E68"/>
    <w:rsid w:val="08BA6229"/>
    <w:rsid w:val="08D94A6A"/>
    <w:rsid w:val="08ECCE8E"/>
    <w:rsid w:val="096B4A87"/>
    <w:rsid w:val="0A578BCD"/>
    <w:rsid w:val="0B4C28B6"/>
    <w:rsid w:val="0C094116"/>
    <w:rsid w:val="0C8D66DD"/>
    <w:rsid w:val="0D022D84"/>
    <w:rsid w:val="0D60EE53"/>
    <w:rsid w:val="0E244ACD"/>
    <w:rsid w:val="0F5141BB"/>
    <w:rsid w:val="0FFB7C4E"/>
    <w:rsid w:val="103B9EB9"/>
    <w:rsid w:val="108645EB"/>
    <w:rsid w:val="10979530"/>
    <w:rsid w:val="10988F15"/>
    <w:rsid w:val="10A09D7F"/>
    <w:rsid w:val="10CFA431"/>
    <w:rsid w:val="11096029"/>
    <w:rsid w:val="11196C10"/>
    <w:rsid w:val="119713E2"/>
    <w:rsid w:val="11D5FE6D"/>
    <w:rsid w:val="12319257"/>
    <w:rsid w:val="1234A258"/>
    <w:rsid w:val="138D1862"/>
    <w:rsid w:val="13E1D4F0"/>
    <w:rsid w:val="14CC684F"/>
    <w:rsid w:val="151A3ED8"/>
    <w:rsid w:val="159D571F"/>
    <w:rsid w:val="15BA75ED"/>
    <w:rsid w:val="168DAE24"/>
    <w:rsid w:val="169CD827"/>
    <w:rsid w:val="16E16974"/>
    <w:rsid w:val="1855882A"/>
    <w:rsid w:val="18A1ACD9"/>
    <w:rsid w:val="18A335D8"/>
    <w:rsid w:val="192D34C9"/>
    <w:rsid w:val="195E19AF"/>
    <w:rsid w:val="1A3D7D3A"/>
    <w:rsid w:val="1AD8AC6A"/>
    <w:rsid w:val="1BA83764"/>
    <w:rsid w:val="1BB37E80"/>
    <w:rsid w:val="1BB898A5"/>
    <w:rsid w:val="1C686FB9"/>
    <w:rsid w:val="1C76B272"/>
    <w:rsid w:val="1CF9C4A2"/>
    <w:rsid w:val="1D6B41B9"/>
    <w:rsid w:val="1E2518F0"/>
    <w:rsid w:val="1E4267B8"/>
    <w:rsid w:val="1E63DB9E"/>
    <w:rsid w:val="1EA7F8C1"/>
    <w:rsid w:val="1F3FC5A0"/>
    <w:rsid w:val="1F7A971C"/>
    <w:rsid w:val="214A2395"/>
    <w:rsid w:val="219FA8B3"/>
    <w:rsid w:val="23D5F399"/>
    <w:rsid w:val="23EA30DA"/>
    <w:rsid w:val="242906F8"/>
    <w:rsid w:val="244FBFC0"/>
    <w:rsid w:val="24F7776E"/>
    <w:rsid w:val="26062B1C"/>
    <w:rsid w:val="26146436"/>
    <w:rsid w:val="26DEE707"/>
    <w:rsid w:val="27265B9C"/>
    <w:rsid w:val="27AA8DBE"/>
    <w:rsid w:val="283B218D"/>
    <w:rsid w:val="28CCC603"/>
    <w:rsid w:val="29E745AD"/>
    <w:rsid w:val="2A60C35B"/>
    <w:rsid w:val="2AE08E59"/>
    <w:rsid w:val="2AEEA21D"/>
    <w:rsid w:val="2B87DA78"/>
    <w:rsid w:val="2BA59116"/>
    <w:rsid w:val="2BB36974"/>
    <w:rsid w:val="2BE730AD"/>
    <w:rsid w:val="2C70D068"/>
    <w:rsid w:val="2CF192EE"/>
    <w:rsid w:val="2D028953"/>
    <w:rsid w:val="2D20E559"/>
    <w:rsid w:val="2D78A58C"/>
    <w:rsid w:val="2DE6447C"/>
    <w:rsid w:val="2F1872A4"/>
    <w:rsid w:val="2F1EF075"/>
    <w:rsid w:val="2F724339"/>
    <w:rsid w:val="2FED79EE"/>
    <w:rsid w:val="301D2B66"/>
    <w:rsid w:val="303C318C"/>
    <w:rsid w:val="31880DD1"/>
    <w:rsid w:val="319F713F"/>
    <w:rsid w:val="31BC838C"/>
    <w:rsid w:val="31F719F6"/>
    <w:rsid w:val="3244A149"/>
    <w:rsid w:val="32D0492E"/>
    <w:rsid w:val="33BC1B58"/>
    <w:rsid w:val="34EE9336"/>
    <w:rsid w:val="351A54C3"/>
    <w:rsid w:val="35870CF5"/>
    <w:rsid w:val="361A3204"/>
    <w:rsid w:val="365AE06C"/>
    <w:rsid w:val="36C84483"/>
    <w:rsid w:val="36ED704F"/>
    <w:rsid w:val="374C26CA"/>
    <w:rsid w:val="37ECDF25"/>
    <w:rsid w:val="3878C713"/>
    <w:rsid w:val="390A45EF"/>
    <w:rsid w:val="392BBE4D"/>
    <w:rsid w:val="396DAFFB"/>
    <w:rsid w:val="39B13B3F"/>
    <w:rsid w:val="39C41445"/>
    <w:rsid w:val="3A62E992"/>
    <w:rsid w:val="3A78D1A1"/>
    <w:rsid w:val="3A919334"/>
    <w:rsid w:val="3AAABB91"/>
    <w:rsid w:val="3AB0131A"/>
    <w:rsid w:val="3B1C1CA7"/>
    <w:rsid w:val="3C0F207F"/>
    <w:rsid w:val="3C35A0E1"/>
    <w:rsid w:val="3C382257"/>
    <w:rsid w:val="3C625551"/>
    <w:rsid w:val="3C6B1E1B"/>
    <w:rsid w:val="3CFBB507"/>
    <w:rsid w:val="3D3F7D06"/>
    <w:rsid w:val="3D6D7915"/>
    <w:rsid w:val="3DC933F6"/>
    <w:rsid w:val="3F650457"/>
    <w:rsid w:val="4058C74A"/>
    <w:rsid w:val="42488A4E"/>
    <w:rsid w:val="42679074"/>
    <w:rsid w:val="433EF528"/>
    <w:rsid w:val="43DA2FEB"/>
    <w:rsid w:val="443882CB"/>
    <w:rsid w:val="4575CE62"/>
    <w:rsid w:val="46BA3D26"/>
    <w:rsid w:val="47E3F80D"/>
    <w:rsid w:val="49322AA1"/>
    <w:rsid w:val="4A0A482F"/>
    <w:rsid w:val="4A526473"/>
    <w:rsid w:val="4A5972C5"/>
    <w:rsid w:val="4A5FB48B"/>
    <w:rsid w:val="4AAFA484"/>
    <w:rsid w:val="4AC9F847"/>
    <w:rsid w:val="4AE04406"/>
    <w:rsid w:val="4BCA6A57"/>
    <w:rsid w:val="4C8A1C7D"/>
    <w:rsid w:val="4CA904DB"/>
    <w:rsid w:val="4CE518B8"/>
    <w:rsid w:val="4DE844DB"/>
    <w:rsid w:val="4E7A52BC"/>
    <w:rsid w:val="4EE63564"/>
    <w:rsid w:val="4EFBC079"/>
    <w:rsid w:val="4F4D7EAA"/>
    <w:rsid w:val="4FC88DB8"/>
    <w:rsid w:val="50451EDB"/>
    <w:rsid w:val="5071FFE3"/>
    <w:rsid w:val="509F8A96"/>
    <w:rsid w:val="51241429"/>
    <w:rsid w:val="51459FC6"/>
    <w:rsid w:val="51F19318"/>
    <w:rsid w:val="5246AC19"/>
    <w:rsid w:val="52DB25E8"/>
    <w:rsid w:val="52FE7E68"/>
    <w:rsid w:val="53BBB5C6"/>
    <w:rsid w:val="53E6E88F"/>
    <w:rsid w:val="54BFEDFA"/>
    <w:rsid w:val="54F8D6D9"/>
    <w:rsid w:val="552B6289"/>
    <w:rsid w:val="55F83CF8"/>
    <w:rsid w:val="56A00E87"/>
    <w:rsid w:val="56A9710F"/>
    <w:rsid w:val="56C5997E"/>
    <w:rsid w:val="579355AD"/>
    <w:rsid w:val="57AA051D"/>
    <w:rsid w:val="5860B6F6"/>
    <w:rsid w:val="58C4D88A"/>
    <w:rsid w:val="5AEBECD9"/>
    <w:rsid w:val="5AF067F0"/>
    <w:rsid w:val="5BA38622"/>
    <w:rsid w:val="5BD9ADA7"/>
    <w:rsid w:val="5BF1072F"/>
    <w:rsid w:val="5C197F2A"/>
    <w:rsid w:val="5D3445BF"/>
    <w:rsid w:val="5D6D0986"/>
    <w:rsid w:val="5D94033A"/>
    <w:rsid w:val="5E431B38"/>
    <w:rsid w:val="5E471866"/>
    <w:rsid w:val="5EC28261"/>
    <w:rsid w:val="5F119B82"/>
    <w:rsid w:val="5F4A700F"/>
    <w:rsid w:val="5F6080E1"/>
    <w:rsid w:val="5FE2E8C7"/>
    <w:rsid w:val="610EBA4D"/>
    <w:rsid w:val="61DB839A"/>
    <w:rsid w:val="623A3E11"/>
    <w:rsid w:val="62597AFC"/>
    <w:rsid w:val="627D6F31"/>
    <w:rsid w:val="62FB79D5"/>
    <w:rsid w:val="64A08BD4"/>
    <w:rsid w:val="64B94967"/>
    <w:rsid w:val="650BB1B7"/>
    <w:rsid w:val="664116B2"/>
    <w:rsid w:val="66B46BE9"/>
    <w:rsid w:val="66CF5B9B"/>
    <w:rsid w:val="67AC1BF7"/>
    <w:rsid w:val="682764DE"/>
    <w:rsid w:val="691A7DE0"/>
    <w:rsid w:val="69D9E76F"/>
    <w:rsid w:val="6A1D4D34"/>
    <w:rsid w:val="6AAD3548"/>
    <w:rsid w:val="6AEB2701"/>
    <w:rsid w:val="6B410290"/>
    <w:rsid w:val="6BA9F269"/>
    <w:rsid w:val="6D424B7B"/>
    <w:rsid w:val="6E4C0E70"/>
    <w:rsid w:val="6E7B6A4F"/>
    <w:rsid w:val="6F6CEA09"/>
    <w:rsid w:val="6F95086E"/>
    <w:rsid w:val="703D2741"/>
    <w:rsid w:val="721A7B2D"/>
    <w:rsid w:val="72AC4F6A"/>
    <w:rsid w:val="72CC11B4"/>
    <w:rsid w:val="736B7C01"/>
    <w:rsid w:val="739391D1"/>
    <w:rsid w:val="741A07EB"/>
    <w:rsid w:val="74566CFF"/>
    <w:rsid w:val="7461C957"/>
    <w:rsid w:val="74E200B3"/>
    <w:rsid w:val="7528C1B6"/>
    <w:rsid w:val="753E72AD"/>
    <w:rsid w:val="755D68F4"/>
    <w:rsid w:val="758E0876"/>
    <w:rsid w:val="766B37DA"/>
    <w:rsid w:val="76C59368"/>
    <w:rsid w:val="76C86917"/>
    <w:rsid w:val="77D34806"/>
    <w:rsid w:val="7842290C"/>
    <w:rsid w:val="785F292B"/>
    <w:rsid w:val="78FBCEE6"/>
    <w:rsid w:val="7916F02B"/>
    <w:rsid w:val="7921CF4B"/>
    <w:rsid w:val="7993D530"/>
    <w:rsid w:val="79CFDEC3"/>
    <w:rsid w:val="7A8A6421"/>
    <w:rsid w:val="7AD45F91"/>
    <w:rsid w:val="7BF5077D"/>
    <w:rsid w:val="7C42DA6F"/>
    <w:rsid w:val="7D4E2C58"/>
    <w:rsid w:val="7D6A3B4D"/>
    <w:rsid w:val="7D7FF1FE"/>
    <w:rsid w:val="7D98BFC0"/>
    <w:rsid w:val="7DCEE98E"/>
    <w:rsid w:val="7DFCBDBA"/>
    <w:rsid w:val="7E5C3DCC"/>
    <w:rsid w:val="7F763972"/>
    <w:rsid w:val="7F7D422E"/>
    <w:rsid w:val="7F7F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4193B"/>
  <w15:chartTrackingRefBased/>
  <w15:docId w15:val="{E1697EC3-4CDD-495D-BCB6-214F4603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51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77D"/>
    <w:pPr>
      <w:ind w:left="720"/>
      <w:contextualSpacing/>
    </w:pPr>
  </w:style>
  <w:style w:type="paragraph" w:styleId="Header">
    <w:name w:val="header"/>
    <w:basedOn w:val="Normal"/>
    <w:link w:val="HeaderChar"/>
    <w:uiPriority w:val="99"/>
    <w:unhideWhenUsed/>
    <w:rsid w:val="00510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D70"/>
  </w:style>
  <w:style w:type="paragraph" w:styleId="Footer">
    <w:name w:val="footer"/>
    <w:basedOn w:val="Normal"/>
    <w:link w:val="FooterChar"/>
    <w:uiPriority w:val="99"/>
    <w:unhideWhenUsed/>
    <w:rsid w:val="00510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D70"/>
  </w:style>
  <w:style w:type="character" w:styleId="CommentReference">
    <w:name w:val="annotation reference"/>
    <w:basedOn w:val="DefaultParagraphFont"/>
    <w:uiPriority w:val="99"/>
    <w:semiHidden/>
    <w:unhideWhenUsed/>
    <w:rsid w:val="00F14EEE"/>
    <w:rPr>
      <w:sz w:val="16"/>
      <w:szCs w:val="16"/>
    </w:rPr>
  </w:style>
  <w:style w:type="paragraph" w:styleId="CommentText">
    <w:name w:val="annotation text"/>
    <w:basedOn w:val="Normal"/>
    <w:link w:val="CommentTextChar"/>
    <w:uiPriority w:val="99"/>
    <w:semiHidden/>
    <w:unhideWhenUsed/>
    <w:rsid w:val="00F14EEE"/>
    <w:pPr>
      <w:spacing w:line="240" w:lineRule="auto"/>
    </w:pPr>
    <w:rPr>
      <w:sz w:val="20"/>
      <w:szCs w:val="20"/>
    </w:rPr>
  </w:style>
  <w:style w:type="character" w:customStyle="1" w:styleId="CommentTextChar">
    <w:name w:val="Comment Text Char"/>
    <w:basedOn w:val="DefaultParagraphFont"/>
    <w:link w:val="CommentText"/>
    <w:uiPriority w:val="99"/>
    <w:semiHidden/>
    <w:rsid w:val="00F14EEE"/>
    <w:rPr>
      <w:sz w:val="20"/>
      <w:szCs w:val="20"/>
    </w:rPr>
  </w:style>
  <w:style w:type="paragraph" w:styleId="CommentSubject">
    <w:name w:val="annotation subject"/>
    <w:basedOn w:val="CommentText"/>
    <w:next w:val="CommentText"/>
    <w:link w:val="CommentSubjectChar"/>
    <w:uiPriority w:val="99"/>
    <w:semiHidden/>
    <w:unhideWhenUsed/>
    <w:rsid w:val="00F14EEE"/>
    <w:rPr>
      <w:b/>
      <w:bCs/>
    </w:rPr>
  </w:style>
  <w:style w:type="character" w:customStyle="1" w:styleId="CommentSubjectChar">
    <w:name w:val="Comment Subject Char"/>
    <w:basedOn w:val="CommentTextChar"/>
    <w:link w:val="CommentSubject"/>
    <w:uiPriority w:val="99"/>
    <w:semiHidden/>
    <w:rsid w:val="00F14EEE"/>
    <w:rPr>
      <w:b/>
      <w:bCs/>
      <w:sz w:val="20"/>
      <w:szCs w:val="20"/>
    </w:rPr>
  </w:style>
  <w:style w:type="paragraph" w:styleId="BalloonText">
    <w:name w:val="Balloon Text"/>
    <w:basedOn w:val="Normal"/>
    <w:link w:val="BalloonTextChar"/>
    <w:uiPriority w:val="99"/>
    <w:semiHidden/>
    <w:unhideWhenUsed/>
    <w:rsid w:val="00F14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EEE"/>
    <w:rPr>
      <w:rFonts w:ascii="Segoe UI" w:hAnsi="Segoe UI" w:cs="Segoe UI"/>
      <w:sz w:val="18"/>
      <w:szCs w:val="18"/>
    </w:rPr>
  </w:style>
  <w:style w:type="paragraph" w:styleId="Revision">
    <w:name w:val="Revision"/>
    <w:hidden/>
    <w:uiPriority w:val="99"/>
    <w:semiHidden/>
    <w:rsid w:val="004410F9"/>
    <w:pPr>
      <w:spacing w:after="0" w:line="240" w:lineRule="auto"/>
    </w:pPr>
  </w:style>
  <w:style w:type="character" w:customStyle="1" w:styleId="Heading1Char">
    <w:name w:val="Heading 1 Char"/>
    <w:basedOn w:val="DefaultParagraphFont"/>
    <w:link w:val="Heading1"/>
    <w:uiPriority w:val="9"/>
    <w:rsid w:val="00FB513F"/>
    <w:rPr>
      <w:rFonts w:asciiTheme="majorHAnsi" w:eastAsiaTheme="majorEastAsia" w:hAnsiTheme="majorHAnsi" w:cstheme="majorBidi"/>
      <w:color w:val="2F5496" w:themeColor="accent1" w:themeShade="BF"/>
      <w:sz w:val="32"/>
      <w:szCs w:val="32"/>
    </w:rPr>
  </w:style>
  <w:style w:type="character" w:customStyle="1" w:styleId="jlqj4b">
    <w:name w:val="jlqj4b"/>
    <w:basedOn w:val="DefaultParagraphFont"/>
    <w:rsid w:val="00570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24567">
      <w:bodyDiv w:val="1"/>
      <w:marLeft w:val="0"/>
      <w:marRight w:val="0"/>
      <w:marTop w:val="0"/>
      <w:marBottom w:val="0"/>
      <w:divBdr>
        <w:top w:val="none" w:sz="0" w:space="0" w:color="auto"/>
        <w:left w:val="none" w:sz="0" w:space="0" w:color="auto"/>
        <w:bottom w:val="none" w:sz="0" w:space="0" w:color="auto"/>
        <w:right w:val="none" w:sz="0" w:space="0" w:color="auto"/>
      </w:divBdr>
    </w:div>
    <w:div w:id="68316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727C7-0AF9-4883-A720-84102698D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3011</Words>
  <Characters>17166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Thi Thu Trang</dc:creator>
  <cp:keywords/>
  <dc:description/>
  <cp:lastModifiedBy>Ho Thi Thu Trang</cp:lastModifiedBy>
  <cp:revision>17</cp:revision>
  <cp:lastPrinted>2021-11-17T07:40:00Z</cp:lastPrinted>
  <dcterms:created xsi:type="dcterms:W3CDTF">2021-11-12T09:35:00Z</dcterms:created>
  <dcterms:modified xsi:type="dcterms:W3CDTF">2023-01-09T03:44:00Z</dcterms:modified>
</cp:coreProperties>
</file>